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742F" w14:textId="59EFAC91" w:rsidR="002F7DFE" w:rsidRDefault="002F7DFE"/>
    <w:p w14:paraId="5ABC284E" w14:textId="63D55B93" w:rsidR="003C379C" w:rsidRDefault="003C379C"/>
    <w:p w14:paraId="460F4551" w14:textId="77777777" w:rsidR="002D2898" w:rsidRPr="00BD168C" w:rsidRDefault="002D2898" w:rsidP="002D2898">
      <w:pPr>
        <w:spacing w:line="276" w:lineRule="auto"/>
        <w:ind w:left="-993" w:right="-709"/>
        <w:jc w:val="center"/>
        <w:rPr>
          <w:rFonts w:ascii="Times" w:hAnsi="Times" w:cs="Aharoni"/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D168C">
        <w:rPr>
          <w:rFonts w:ascii="Times" w:hAnsi="Times" w:cs="Aharoni"/>
          <w:b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JAWORSKA PIELGRZYMKA </w:t>
      </w:r>
    </w:p>
    <w:p w14:paraId="52E3062C" w14:textId="77777777" w:rsidR="002D2898" w:rsidRPr="002D2898" w:rsidRDefault="002D2898" w:rsidP="002D2898">
      <w:pPr>
        <w:spacing w:line="276" w:lineRule="auto"/>
        <w:ind w:left="-993" w:right="-709"/>
        <w:jc w:val="center"/>
        <w:rPr>
          <w:rFonts w:ascii="Times" w:hAnsi="Times" w:cs="Aharoni"/>
          <w:b/>
          <w:color w:val="7030A0"/>
          <w:sz w:val="46"/>
          <w:szCs w:val="46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75C11">
        <w:rPr>
          <w:rFonts w:ascii="Times" w:hAnsi="Times" w:cs="Aharoni"/>
          <w:b/>
          <w:color w:val="7030A0"/>
          <w:sz w:val="46"/>
          <w:szCs w:val="4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PO RELIKWIE </w:t>
      </w:r>
      <w:r w:rsidRPr="00275C11">
        <w:rPr>
          <w:rFonts w:ascii="Times" w:hAnsi="Times" w:cs="Cambria"/>
          <w:b/>
          <w:color w:val="7030A0"/>
          <w:sz w:val="46"/>
          <w:szCs w:val="4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Ś</w:t>
      </w:r>
      <w:r w:rsidRPr="00275C11">
        <w:rPr>
          <w:rFonts w:ascii="Times" w:hAnsi="Times" w:cs="Aharoni"/>
          <w:b/>
          <w:color w:val="7030A0"/>
          <w:sz w:val="46"/>
          <w:szCs w:val="4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W. </w:t>
      </w:r>
      <w:r w:rsidRPr="002D2898">
        <w:rPr>
          <w:rFonts w:ascii="Times" w:hAnsi="Times" w:cs="Aharoni"/>
          <w:b/>
          <w:color w:val="7030A0"/>
          <w:sz w:val="46"/>
          <w:szCs w:val="46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MARCINA</w:t>
      </w:r>
    </w:p>
    <w:p w14:paraId="55945104" w14:textId="78F97887" w:rsidR="003C379C" w:rsidRPr="002D2898" w:rsidRDefault="003C379C" w:rsidP="003C379C">
      <w:pPr>
        <w:spacing w:line="276" w:lineRule="auto"/>
        <w:ind w:left="-851" w:right="-709"/>
        <w:jc w:val="center"/>
        <w:rPr>
          <w:b/>
          <w:bCs/>
          <w:color w:val="7030A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898">
        <w:rPr>
          <w:b/>
          <w:bCs/>
          <w:color w:val="7030A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LOURDES –</w:t>
      </w:r>
      <w:r w:rsidRPr="002D2898">
        <w:rPr>
          <w:b/>
          <w:bCs/>
          <w:color w:val="7030A0"/>
          <w:u w:val="single"/>
          <w:lang w:val="en-US"/>
        </w:rPr>
        <w:t xml:space="preserve"> ROCAMADOUR </w:t>
      </w:r>
      <w:r w:rsidRPr="002D2898">
        <w:rPr>
          <w:b/>
          <w:bCs/>
          <w:color w:val="7030A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2D2898">
        <w:rPr>
          <w:b/>
          <w:bCs/>
          <w:color w:val="7030A0"/>
          <w:u w:val="single"/>
          <w:lang w:val="en-US"/>
        </w:rPr>
        <w:t xml:space="preserve"> </w:t>
      </w:r>
      <w:r w:rsidRPr="002D2898">
        <w:rPr>
          <w:b/>
          <w:bCs/>
          <w:color w:val="7030A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TOURS – </w:t>
      </w:r>
      <w:r w:rsidRPr="002D2898">
        <w:rPr>
          <w:b/>
          <w:bCs/>
          <w:color w:val="7030A0"/>
          <w:u w:val="single"/>
          <w:lang w:val="en-US"/>
        </w:rPr>
        <w:t>ZAM</w:t>
      </w:r>
      <w:r w:rsidR="00051A9E" w:rsidRPr="002D2898">
        <w:rPr>
          <w:b/>
          <w:bCs/>
          <w:color w:val="7030A0"/>
          <w:u w:val="single"/>
          <w:lang w:val="en-US"/>
        </w:rPr>
        <w:t>EK CHAMBORD</w:t>
      </w:r>
      <w:r w:rsidRPr="002D2898">
        <w:rPr>
          <w:b/>
          <w:bCs/>
          <w:color w:val="7030A0"/>
          <w:u w:val="single"/>
          <w:lang w:val="en-US"/>
        </w:rPr>
        <w:t>– BORDEAUX</w:t>
      </w:r>
    </w:p>
    <w:p w14:paraId="0D2DFBDB" w14:textId="3823A9B2" w:rsidR="003C379C" w:rsidRPr="002D2898" w:rsidRDefault="003C379C" w:rsidP="003C379C">
      <w:pPr>
        <w:rPr>
          <w:lang w:val="en-US"/>
        </w:rPr>
      </w:pPr>
    </w:p>
    <w:p w14:paraId="47A2C3B9" w14:textId="199FB55D" w:rsidR="00B72BD9" w:rsidRPr="008D4753" w:rsidRDefault="003C379C" w:rsidP="002D2898">
      <w:pPr>
        <w:spacing w:line="276" w:lineRule="auto"/>
        <w:ind w:left="-851" w:right="-851"/>
        <w:jc w:val="both"/>
        <w:rPr>
          <w:sz w:val="23"/>
          <w:szCs w:val="23"/>
        </w:rPr>
      </w:pPr>
      <w:r w:rsidRPr="008D4753">
        <w:rPr>
          <w:b/>
          <w:bCs/>
          <w:sz w:val="23"/>
          <w:szCs w:val="23"/>
        </w:rPr>
        <w:t>DZIEŃ 1 (09.10):</w:t>
      </w:r>
      <w:r w:rsidRPr="008D4753">
        <w:rPr>
          <w:sz w:val="23"/>
          <w:szCs w:val="23"/>
        </w:rPr>
        <w:t xml:space="preserve"> Transfer na lotnisko w </w:t>
      </w:r>
      <w:r w:rsidRPr="008D4753">
        <w:rPr>
          <w:b/>
          <w:bCs/>
          <w:color w:val="7030A0"/>
          <w:sz w:val="23"/>
          <w:szCs w:val="23"/>
        </w:rPr>
        <w:t>PRADZE</w:t>
      </w:r>
      <w:r w:rsidRPr="008D4753">
        <w:rPr>
          <w:sz w:val="23"/>
          <w:szCs w:val="23"/>
        </w:rPr>
        <w:t xml:space="preserve">. Odprawa paszportowo-celna. Wylot do </w:t>
      </w:r>
      <w:r w:rsidRPr="008D4753">
        <w:rPr>
          <w:b/>
          <w:bCs/>
          <w:color w:val="7030A0"/>
          <w:sz w:val="23"/>
          <w:szCs w:val="23"/>
        </w:rPr>
        <w:t xml:space="preserve">BORDEAUX </w:t>
      </w:r>
      <w:r w:rsidRPr="008D4753">
        <w:rPr>
          <w:sz w:val="23"/>
          <w:szCs w:val="23"/>
        </w:rPr>
        <w:t xml:space="preserve">we Francji o godz. 06:15. Przejazd do </w:t>
      </w:r>
      <w:r w:rsidRPr="008D4753">
        <w:rPr>
          <w:b/>
          <w:bCs/>
          <w:color w:val="7030A0"/>
          <w:sz w:val="23"/>
          <w:szCs w:val="23"/>
        </w:rPr>
        <w:t>LOURDES</w:t>
      </w:r>
      <w:r w:rsidRPr="008D4753">
        <w:rPr>
          <w:sz w:val="23"/>
          <w:szCs w:val="23"/>
        </w:rPr>
        <w:t xml:space="preserve"> </w:t>
      </w:r>
      <w:proofErr w:type="spellStart"/>
      <w:r w:rsidRPr="008D4753">
        <w:rPr>
          <w:sz w:val="23"/>
          <w:szCs w:val="23"/>
        </w:rPr>
        <w:t>światowego</w:t>
      </w:r>
      <w:proofErr w:type="spellEnd"/>
      <w:r w:rsidRPr="008D4753">
        <w:rPr>
          <w:sz w:val="23"/>
          <w:szCs w:val="23"/>
        </w:rPr>
        <w:t xml:space="preserve"> centrum pielgrzymek, </w:t>
      </w:r>
      <w:r w:rsidRPr="008D4753">
        <w:rPr>
          <w:b/>
          <w:bCs/>
          <w:sz w:val="23"/>
          <w:szCs w:val="23"/>
        </w:rPr>
        <w:t xml:space="preserve">miejsca </w:t>
      </w:r>
      <w:proofErr w:type="spellStart"/>
      <w:r w:rsidRPr="008D4753">
        <w:rPr>
          <w:b/>
          <w:bCs/>
          <w:sz w:val="23"/>
          <w:szCs w:val="23"/>
        </w:rPr>
        <w:t>objawien</w:t>
      </w:r>
      <w:proofErr w:type="spellEnd"/>
      <w:r w:rsidRPr="008D4753">
        <w:rPr>
          <w:b/>
          <w:bCs/>
          <w:sz w:val="23"/>
          <w:szCs w:val="23"/>
        </w:rPr>
        <w:t xml:space="preserve">́ Matki </w:t>
      </w:r>
      <w:proofErr w:type="spellStart"/>
      <w:r w:rsidRPr="008D4753">
        <w:rPr>
          <w:b/>
          <w:bCs/>
          <w:sz w:val="23"/>
          <w:szCs w:val="23"/>
        </w:rPr>
        <w:t>Bożej</w:t>
      </w:r>
      <w:proofErr w:type="spellEnd"/>
      <w:r w:rsidRPr="008D4753">
        <w:rPr>
          <w:sz w:val="23"/>
          <w:szCs w:val="23"/>
        </w:rPr>
        <w:t xml:space="preserve">, zakwaterowanie w miejscu noclegu. Nawiedzenie </w:t>
      </w:r>
      <w:r w:rsidRPr="008D4753">
        <w:rPr>
          <w:b/>
          <w:bCs/>
          <w:sz w:val="23"/>
          <w:szCs w:val="23"/>
        </w:rPr>
        <w:t xml:space="preserve">Sanktuarium, </w:t>
      </w:r>
      <w:r w:rsidRPr="008D4753">
        <w:rPr>
          <w:sz w:val="23"/>
          <w:szCs w:val="23"/>
        </w:rPr>
        <w:t xml:space="preserve">Msza </w:t>
      </w:r>
      <w:proofErr w:type="spellStart"/>
      <w:r w:rsidRPr="008D4753">
        <w:rPr>
          <w:sz w:val="23"/>
          <w:szCs w:val="23"/>
        </w:rPr>
        <w:t>Św</w:t>
      </w:r>
      <w:proofErr w:type="spellEnd"/>
      <w:r w:rsidR="00B72BD9" w:rsidRPr="008D4753">
        <w:rPr>
          <w:sz w:val="23"/>
          <w:szCs w:val="23"/>
        </w:rPr>
        <w:t>.</w:t>
      </w:r>
      <w:r w:rsidRPr="008D4753">
        <w:rPr>
          <w:sz w:val="23"/>
          <w:szCs w:val="23"/>
        </w:rPr>
        <w:t xml:space="preserve">, Grota </w:t>
      </w:r>
      <w:proofErr w:type="spellStart"/>
      <w:r w:rsidRPr="008D4753">
        <w:rPr>
          <w:sz w:val="23"/>
          <w:szCs w:val="23"/>
        </w:rPr>
        <w:t>Massabielska</w:t>
      </w:r>
      <w:proofErr w:type="spellEnd"/>
      <w:r w:rsidRPr="008D4753">
        <w:rPr>
          <w:sz w:val="23"/>
          <w:szCs w:val="23"/>
        </w:rPr>
        <w:t xml:space="preserve">, Krypta, Bazylika Niepokalanego </w:t>
      </w:r>
      <w:proofErr w:type="spellStart"/>
      <w:r w:rsidRPr="008D4753">
        <w:rPr>
          <w:sz w:val="23"/>
          <w:szCs w:val="23"/>
        </w:rPr>
        <w:t>Poczęcia</w:t>
      </w:r>
      <w:proofErr w:type="spellEnd"/>
      <w:r w:rsidRPr="008D4753">
        <w:rPr>
          <w:sz w:val="23"/>
          <w:szCs w:val="23"/>
        </w:rPr>
        <w:t xml:space="preserve">, Bazylika </w:t>
      </w:r>
      <w:proofErr w:type="spellStart"/>
      <w:r w:rsidRPr="008D4753">
        <w:rPr>
          <w:sz w:val="23"/>
          <w:szCs w:val="23"/>
        </w:rPr>
        <w:t>Różańcowa</w:t>
      </w:r>
      <w:proofErr w:type="spellEnd"/>
      <w:r w:rsidRPr="008D4753">
        <w:rPr>
          <w:sz w:val="23"/>
          <w:szCs w:val="23"/>
        </w:rPr>
        <w:t xml:space="preserve">, Bazylika </w:t>
      </w:r>
      <w:proofErr w:type="spellStart"/>
      <w:r w:rsidRPr="008D4753">
        <w:rPr>
          <w:sz w:val="23"/>
          <w:szCs w:val="23"/>
        </w:rPr>
        <w:t>św</w:t>
      </w:r>
      <w:proofErr w:type="spellEnd"/>
      <w:r w:rsidRPr="008D4753">
        <w:rPr>
          <w:sz w:val="23"/>
          <w:szCs w:val="23"/>
        </w:rPr>
        <w:t xml:space="preserve">. Bernadetty. Zwiedzanie </w:t>
      </w:r>
      <w:r w:rsidRPr="008D4753">
        <w:rPr>
          <w:b/>
          <w:bCs/>
          <w:color w:val="7030A0"/>
          <w:sz w:val="23"/>
          <w:szCs w:val="23"/>
        </w:rPr>
        <w:t>LOURDES</w:t>
      </w:r>
      <w:r w:rsidRPr="008D4753">
        <w:rPr>
          <w:sz w:val="23"/>
          <w:szCs w:val="23"/>
        </w:rPr>
        <w:t xml:space="preserve"> – zapoznanie </w:t>
      </w:r>
      <w:proofErr w:type="spellStart"/>
      <w:r w:rsidRPr="008D4753">
        <w:rPr>
          <w:sz w:val="23"/>
          <w:szCs w:val="23"/>
        </w:rPr>
        <w:t>sie</w:t>
      </w:r>
      <w:proofErr w:type="spellEnd"/>
      <w:r w:rsidRPr="008D4753">
        <w:rPr>
          <w:sz w:val="23"/>
          <w:szCs w:val="23"/>
        </w:rPr>
        <w:t xml:space="preserve">̨ z miejscami </w:t>
      </w:r>
      <w:proofErr w:type="spellStart"/>
      <w:r w:rsidRPr="008D4753">
        <w:rPr>
          <w:sz w:val="23"/>
          <w:szCs w:val="23"/>
        </w:rPr>
        <w:t>związanymi</w:t>
      </w:r>
      <w:proofErr w:type="spellEnd"/>
      <w:r w:rsidRPr="008D4753">
        <w:rPr>
          <w:sz w:val="23"/>
          <w:szCs w:val="23"/>
        </w:rPr>
        <w:t xml:space="preserve"> z </w:t>
      </w:r>
      <w:proofErr w:type="spellStart"/>
      <w:r w:rsidRPr="008D4753">
        <w:rPr>
          <w:sz w:val="23"/>
          <w:szCs w:val="23"/>
        </w:rPr>
        <w:t>życiem</w:t>
      </w:r>
      <w:proofErr w:type="spellEnd"/>
      <w:r w:rsidRPr="008D4753">
        <w:rPr>
          <w:sz w:val="23"/>
          <w:szCs w:val="23"/>
        </w:rPr>
        <w:t xml:space="preserve"> </w:t>
      </w:r>
      <w:proofErr w:type="spellStart"/>
      <w:r w:rsidRPr="008D4753">
        <w:rPr>
          <w:b/>
          <w:bCs/>
          <w:sz w:val="23"/>
          <w:szCs w:val="23"/>
        </w:rPr>
        <w:t>Św</w:t>
      </w:r>
      <w:proofErr w:type="spellEnd"/>
      <w:r w:rsidRPr="008D4753">
        <w:rPr>
          <w:b/>
          <w:bCs/>
          <w:sz w:val="23"/>
          <w:szCs w:val="23"/>
        </w:rPr>
        <w:t xml:space="preserve">. Bernadetty </w:t>
      </w:r>
      <w:proofErr w:type="spellStart"/>
      <w:r w:rsidRPr="008D4753">
        <w:rPr>
          <w:b/>
          <w:bCs/>
          <w:sz w:val="23"/>
          <w:szCs w:val="23"/>
        </w:rPr>
        <w:t>Soubirous</w:t>
      </w:r>
      <w:proofErr w:type="spellEnd"/>
      <w:r w:rsidRPr="008D4753">
        <w:rPr>
          <w:sz w:val="23"/>
          <w:szCs w:val="23"/>
        </w:rPr>
        <w:t xml:space="preserve">: młyn </w:t>
      </w:r>
      <w:proofErr w:type="spellStart"/>
      <w:r w:rsidRPr="008D4753">
        <w:rPr>
          <w:sz w:val="23"/>
          <w:szCs w:val="23"/>
        </w:rPr>
        <w:t>Boly</w:t>
      </w:r>
      <w:proofErr w:type="spellEnd"/>
      <w:r w:rsidRPr="008D4753">
        <w:rPr>
          <w:sz w:val="23"/>
          <w:szCs w:val="23"/>
        </w:rPr>
        <w:t xml:space="preserve">, Le </w:t>
      </w:r>
      <w:proofErr w:type="spellStart"/>
      <w:r w:rsidRPr="008D4753">
        <w:rPr>
          <w:sz w:val="23"/>
          <w:szCs w:val="23"/>
        </w:rPr>
        <w:t>Cachot</w:t>
      </w:r>
      <w:proofErr w:type="spellEnd"/>
      <w:r w:rsidRPr="008D4753">
        <w:rPr>
          <w:sz w:val="23"/>
          <w:szCs w:val="23"/>
        </w:rPr>
        <w:t xml:space="preserve"> (Loch), Dom rodzinny </w:t>
      </w:r>
      <w:proofErr w:type="spellStart"/>
      <w:r w:rsidRPr="008D4753">
        <w:rPr>
          <w:sz w:val="23"/>
          <w:szCs w:val="23"/>
        </w:rPr>
        <w:t>Soubirous</w:t>
      </w:r>
      <w:proofErr w:type="spellEnd"/>
      <w:r w:rsidRPr="008D4753">
        <w:rPr>
          <w:sz w:val="23"/>
          <w:szCs w:val="23"/>
        </w:rPr>
        <w:t xml:space="preserve">, </w:t>
      </w:r>
      <w:proofErr w:type="spellStart"/>
      <w:r w:rsidRPr="008D4753">
        <w:rPr>
          <w:sz w:val="23"/>
          <w:szCs w:val="23"/>
        </w:rPr>
        <w:t>kościół</w:t>
      </w:r>
      <w:proofErr w:type="spellEnd"/>
      <w:r w:rsidRPr="008D4753">
        <w:rPr>
          <w:sz w:val="23"/>
          <w:szCs w:val="23"/>
        </w:rPr>
        <w:t xml:space="preserve"> parafialny, muzeum </w:t>
      </w:r>
      <w:proofErr w:type="spellStart"/>
      <w:r w:rsidRPr="008D4753">
        <w:rPr>
          <w:sz w:val="23"/>
          <w:szCs w:val="23"/>
        </w:rPr>
        <w:t>Św</w:t>
      </w:r>
      <w:proofErr w:type="spellEnd"/>
      <w:r w:rsidRPr="008D4753">
        <w:rPr>
          <w:sz w:val="23"/>
          <w:szCs w:val="23"/>
        </w:rPr>
        <w:t>. Bernadetty.</w:t>
      </w:r>
      <w:r w:rsidR="00B72BD9" w:rsidRPr="008D4753">
        <w:rPr>
          <w:sz w:val="23"/>
          <w:szCs w:val="23"/>
        </w:rPr>
        <w:t xml:space="preserve"> Wieczorny udział w </w:t>
      </w:r>
      <w:proofErr w:type="spellStart"/>
      <w:r w:rsidR="00B72BD9" w:rsidRPr="008D4753">
        <w:rPr>
          <w:b/>
          <w:bCs/>
          <w:color w:val="0070C0"/>
          <w:sz w:val="23"/>
          <w:szCs w:val="23"/>
          <w:u w:val="single"/>
        </w:rPr>
        <w:t>Różańcu</w:t>
      </w:r>
      <w:proofErr w:type="spellEnd"/>
      <w:r w:rsidR="00B72BD9" w:rsidRPr="008D4753">
        <w:rPr>
          <w:b/>
          <w:bCs/>
          <w:color w:val="0070C0"/>
          <w:sz w:val="23"/>
          <w:szCs w:val="23"/>
          <w:u w:val="single"/>
        </w:rPr>
        <w:t xml:space="preserve"> </w:t>
      </w:r>
      <w:proofErr w:type="spellStart"/>
      <w:r w:rsidR="00B72BD9" w:rsidRPr="008D4753">
        <w:rPr>
          <w:b/>
          <w:bCs/>
          <w:color w:val="0070C0"/>
          <w:sz w:val="23"/>
          <w:szCs w:val="23"/>
          <w:u w:val="single"/>
        </w:rPr>
        <w:t>Międzynarodowym</w:t>
      </w:r>
      <w:proofErr w:type="spellEnd"/>
      <w:r w:rsidR="00B72BD9" w:rsidRPr="008D4753">
        <w:rPr>
          <w:b/>
          <w:bCs/>
          <w:color w:val="0070C0"/>
          <w:sz w:val="23"/>
          <w:szCs w:val="23"/>
          <w:u w:val="single"/>
        </w:rPr>
        <w:t xml:space="preserve"> oraz procesji Eucharystycznej z chorymi ze </w:t>
      </w:r>
      <w:proofErr w:type="spellStart"/>
      <w:r w:rsidR="00B72BD9" w:rsidRPr="008D4753">
        <w:rPr>
          <w:b/>
          <w:bCs/>
          <w:color w:val="0070C0"/>
          <w:sz w:val="23"/>
          <w:szCs w:val="23"/>
          <w:u w:val="single"/>
        </w:rPr>
        <w:t>świecami</w:t>
      </w:r>
      <w:proofErr w:type="spellEnd"/>
      <w:r w:rsidR="00B72BD9" w:rsidRPr="008D4753">
        <w:rPr>
          <w:color w:val="0070C0"/>
          <w:sz w:val="23"/>
          <w:szCs w:val="23"/>
        </w:rPr>
        <w:t xml:space="preserve">, </w:t>
      </w:r>
      <w:r w:rsidR="00B72BD9" w:rsidRPr="008D4753">
        <w:rPr>
          <w:sz w:val="23"/>
          <w:szCs w:val="23"/>
        </w:rPr>
        <w:t>obiadokolacja, nocleg.</w:t>
      </w:r>
    </w:p>
    <w:p w14:paraId="110655D6" w14:textId="37196583" w:rsidR="002D2898" w:rsidRPr="002D2898" w:rsidRDefault="002D2898" w:rsidP="002D2898">
      <w:pPr>
        <w:ind w:right="-85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2898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begin"/>
      </w:r>
      <w:r w:rsidRPr="002D2898">
        <w:rPr>
          <w:rFonts w:ascii="Times New Roman" w:eastAsia="Times New Roman" w:hAnsi="Times New Roman" w:cs="Times New Roman"/>
          <w:sz w:val="23"/>
          <w:szCs w:val="23"/>
          <w:lang w:eastAsia="pl-PL"/>
        </w:rPr>
        <w:instrText xml:space="preserve"> INCLUDEPICTURE "/var/folders/m2/q85zrts97c9230frtgqtf6km0000gn/T/com.microsoft.Word/WebArchiveCopyPasteTempFiles/A_Sanctuaire_Esplanade_de_jour_(C)_P.jpg" \* MERGEFORMATINET </w:instrText>
      </w:r>
      <w:r w:rsidR="003E0615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separate"/>
      </w:r>
      <w:r w:rsidRPr="002D2898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end"/>
      </w:r>
    </w:p>
    <w:p w14:paraId="1DD5D020" w14:textId="64445C97" w:rsidR="003C379C" w:rsidRPr="008D4753" w:rsidRDefault="002D2898" w:rsidP="002D2898">
      <w:pPr>
        <w:spacing w:line="276" w:lineRule="auto"/>
        <w:ind w:left="-851" w:right="-851"/>
        <w:jc w:val="both"/>
        <w:rPr>
          <w:sz w:val="23"/>
          <w:szCs w:val="23"/>
        </w:rPr>
      </w:pPr>
      <w:r w:rsidRPr="008D4753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62336" behindDoc="1" locked="0" layoutInCell="1" allowOverlap="1" wp14:anchorId="5589581E" wp14:editId="11742431">
            <wp:simplePos x="0" y="0"/>
            <wp:positionH relativeFrom="column">
              <wp:posOffset>3857625</wp:posOffset>
            </wp:positionH>
            <wp:positionV relativeFrom="paragraph">
              <wp:posOffset>90062</wp:posOffset>
            </wp:positionV>
            <wp:extent cx="2371090" cy="1601470"/>
            <wp:effectExtent l="0" t="0" r="3810" b="0"/>
            <wp:wrapTight wrapText="bothSides">
              <wp:wrapPolygon edited="0">
                <wp:start x="0" y="0"/>
                <wp:lineTo x="0" y="21412"/>
                <wp:lineTo x="21519" y="21412"/>
                <wp:lineTo x="21519" y="0"/>
                <wp:lineTo x="0" y="0"/>
              </wp:wrapPolygon>
            </wp:wrapTight>
            <wp:docPr id="1" name="Obraz 1" descr="Pielgrzymka Lourdes, Francja - Orlando Pielgrzy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lgrzymka Lourdes, Francja - Orlando Pielgrzym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D9" w:rsidRPr="008D4753">
        <w:rPr>
          <w:b/>
          <w:bCs/>
          <w:sz w:val="23"/>
          <w:szCs w:val="23"/>
        </w:rPr>
        <w:t>DZIEŃ 2 (10.10):</w:t>
      </w:r>
      <w:r w:rsidR="00B72BD9" w:rsidRPr="008D4753">
        <w:rPr>
          <w:sz w:val="23"/>
          <w:szCs w:val="23"/>
        </w:rPr>
        <w:t xml:space="preserve"> Śniadanie. Msza Św., </w:t>
      </w:r>
      <w:r w:rsidR="00B72BD9" w:rsidRPr="008D4753">
        <w:rPr>
          <w:b/>
          <w:bCs/>
          <w:sz w:val="23"/>
          <w:szCs w:val="23"/>
        </w:rPr>
        <w:t xml:space="preserve">Udział w Drodze </w:t>
      </w:r>
      <w:proofErr w:type="spellStart"/>
      <w:r w:rsidR="00B72BD9" w:rsidRPr="008D4753">
        <w:rPr>
          <w:b/>
          <w:bCs/>
          <w:sz w:val="23"/>
          <w:szCs w:val="23"/>
        </w:rPr>
        <w:t>Krzyżowej</w:t>
      </w:r>
      <w:proofErr w:type="spellEnd"/>
      <w:r w:rsidR="00B72BD9" w:rsidRPr="008D4753">
        <w:rPr>
          <w:sz w:val="23"/>
          <w:szCs w:val="23"/>
        </w:rPr>
        <w:t>, modlitwy w </w:t>
      </w:r>
      <w:r w:rsidR="00B72BD9" w:rsidRPr="008D4753">
        <w:rPr>
          <w:b/>
          <w:bCs/>
          <w:sz w:val="23"/>
          <w:szCs w:val="23"/>
        </w:rPr>
        <w:t>Sanktuarium</w:t>
      </w:r>
      <w:r w:rsidR="00B72BD9" w:rsidRPr="008D4753">
        <w:rPr>
          <w:sz w:val="23"/>
          <w:szCs w:val="23"/>
        </w:rPr>
        <w:t xml:space="preserve">. Czas wolny, </w:t>
      </w:r>
      <w:proofErr w:type="spellStart"/>
      <w:r w:rsidR="00B72BD9" w:rsidRPr="008D4753">
        <w:rPr>
          <w:sz w:val="23"/>
          <w:szCs w:val="23"/>
        </w:rPr>
        <w:t>możliwośc</w:t>
      </w:r>
      <w:proofErr w:type="spellEnd"/>
      <w:r w:rsidR="00B72BD9" w:rsidRPr="008D4753">
        <w:rPr>
          <w:sz w:val="23"/>
          <w:szCs w:val="23"/>
        </w:rPr>
        <w:t xml:space="preserve">́ </w:t>
      </w:r>
      <w:proofErr w:type="spellStart"/>
      <w:r w:rsidR="00B72BD9" w:rsidRPr="008D4753">
        <w:rPr>
          <w:sz w:val="23"/>
          <w:szCs w:val="23"/>
        </w:rPr>
        <w:t>kąpieli</w:t>
      </w:r>
      <w:proofErr w:type="spellEnd"/>
      <w:r w:rsidR="00B72BD9" w:rsidRPr="008D4753">
        <w:rPr>
          <w:sz w:val="23"/>
          <w:szCs w:val="23"/>
        </w:rPr>
        <w:t xml:space="preserve"> w basenach wypełnionych wodą z cudownego </w:t>
      </w:r>
      <w:proofErr w:type="spellStart"/>
      <w:r w:rsidR="00B72BD9" w:rsidRPr="008D4753">
        <w:rPr>
          <w:sz w:val="23"/>
          <w:szCs w:val="23"/>
        </w:rPr>
        <w:t>źródła</w:t>
      </w:r>
      <w:proofErr w:type="spellEnd"/>
      <w:r w:rsidR="00B72BD9" w:rsidRPr="008D4753">
        <w:rPr>
          <w:sz w:val="23"/>
          <w:szCs w:val="23"/>
        </w:rPr>
        <w:t xml:space="preserve">. Obecnie znajduje </w:t>
      </w:r>
      <w:proofErr w:type="spellStart"/>
      <w:r w:rsidR="00B72BD9" w:rsidRPr="008D4753">
        <w:rPr>
          <w:sz w:val="23"/>
          <w:szCs w:val="23"/>
        </w:rPr>
        <w:t>sie</w:t>
      </w:r>
      <w:proofErr w:type="spellEnd"/>
      <w:r w:rsidR="00B72BD9" w:rsidRPr="008D4753">
        <w:rPr>
          <w:sz w:val="23"/>
          <w:szCs w:val="23"/>
        </w:rPr>
        <w:t xml:space="preserve">̨ 17 </w:t>
      </w:r>
      <w:proofErr w:type="spellStart"/>
      <w:r w:rsidR="00B72BD9" w:rsidRPr="008D4753">
        <w:rPr>
          <w:sz w:val="23"/>
          <w:szCs w:val="23"/>
        </w:rPr>
        <w:t>basenów</w:t>
      </w:r>
      <w:proofErr w:type="spellEnd"/>
      <w:r w:rsidR="00B72BD9" w:rsidRPr="008D4753">
        <w:rPr>
          <w:sz w:val="23"/>
          <w:szCs w:val="23"/>
        </w:rPr>
        <w:t xml:space="preserve"> z wodą o stałej temperaturze 12°. </w:t>
      </w:r>
      <w:r w:rsidR="00B72BD9" w:rsidRPr="008D4753">
        <w:rPr>
          <w:b/>
          <w:bCs/>
          <w:sz w:val="23"/>
          <w:szCs w:val="23"/>
        </w:rPr>
        <w:t xml:space="preserve"> </w:t>
      </w:r>
      <w:proofErr w:type="spellStart"/>
      <w:r w:rsidR="00B72BD9" w:rsidRPr="008D4753">
        <w:rPr>
          <w:sz w:val="23"/>
          <w:szCs w:val="23"/>
        </w:rPr>
        <w:t>Możliwośc</w:t>
      </w:r>
      <w:proofErr w:type="spellEnd"/>
      <w:r w:rsidR="00B72BD9" w:rsidRPr="008D4753">
        <w:rPr>
          <w:sz w:val="23"/>
          <w:szCs w:val="23"/>
        </w:rPr>
        <w:t>́ pobrania wody w </w:t>
      </w:r>
      <w:proofErr w:type="spellStart"/>
      <w:r w:rsidR="00B72BD9" w:rsidRPr="008D4753">
        <w:rPr>
          <w:sz w:val="23"/>
          <w:szCs w:val="23"/>
        </w:rPr>
        <w:t>dostępnych</w:t>
      </w:r>
      <w:proofErr w:type="spellEnd"/>
      <w:r w:rsidR="00B72BD9" w:rsidRPr="008D4753">
        <w:rPr>
          <w:sz w:val="23"/>
          <w:szCs w:val="23"/>
        </w:rPr>
        <w:t xml:space="preserve"> </w:t>
      </w:r>
      <w:proofErr w:type="spellStart"/>
      <w:r w:rsidR="00B72BD9" w:rsidRPr="008D4753">
        <w:rPr>
          <w:sz w:val="23"/>
          <w:szCs w:val="23"/>
        </w:rPr>
        <w:t>źródłach</w:t>
      </w:r>
      <w:proofErr w:type="spellEnd"/>
      <w:r w:rsidR="00B72BD9" w:rsidRPr="008D4753">
        <w:rPr>
          <w:sz w:val="23"/>
          <w:szCs w:val="23"/>
        </w:rPr>
        <w:t xml:space="preserve">. Fakultatywnie: po południu przejazd komunikacją miejską do stacji kolejki linowej. Wjazd na górujący nad miastem </w:t>
      </w:r>
      <w:r w:rsidR="00B72BD9" w:rsidRPr="008D4753">
        <w:rPr>
          <w:b/>
          <w:bCs/>
          <w:sz w:val="23"/>
          <w:szCs w:val="23"/>
        </w:rPr>
        <w:t>szczyt Pirenejów</w:t>
      </w:r>
      <w:r w:rsidR="00B72BD9" w:rsidRPr="008D4753">
        <w:rPr>
          <w:sz w:val="23"/>
          <w:szCs w:val="23"/>
        </w:rPr>
        <w:t xml:space="preserve"> </w:t>
      </w:r>
      <w:r w:rsidR="00B72BD9" w:rsidRPr="008D4753">
        <w:rPr>
          <w:b/>
          <w:bCs/>
          <w:color w:val="7030A0"/>
          <w:sz w:val="23"/>
          <w:szCs w:val="23"/>
        </w:rPr>
        <w:t>PIC DU JER</w:t>
      </w:r>
      <w:r w:rsidR="00B72BD9" w:rsidRPr="008D4753">
        <w:rPr>
          <w:color w:val="7030A0"/>
          <w:sz w:val="23"/>
          <w:szCs w:val="23"/>
        </w:rPr>
        <w:t xml:space="preserve"> </w:t>
      </w:r>
      <w:r w:rsidR="00B72BD9" w:rsidRPr="008D4753">
        <w:rPr>
          <w:sz w:val="23"/>
          <w:szCs w:val="23"/>
        </w:rPr>
        <w:t xml:space="preserve">(1000 m </w:t>
      </w:r>
      <w:proofErr w:type="spellStart"/>
      <w:r w:rsidR="00B72BD9" w:rsidRPr="008D4753">
        <w:rPr>
          <w:sz w:val="23"/>
          <w:szCs w:val="23"/>
        </w:rPr>
        <w:t>n.p.m</w:t>
      </w:r>
      <w:proofErr w:type="spellEnd"/>
      <w:r w:rsidR="00B72BD9" w:rsidRPr="008D4753">
        <w:rPr>
          <w:sz w:val="23"/>
          <w:szCs w:val="23"/>
        </w:rPr>
        <w:t xml:space="preserve">) z oświetlonym w nocy krzyżem. Z punktu widokowego roztacza się wspaniały, panoramiczny widok na </w:t>
      </w:r>
      <w:r w:rsidR="00B72BD9" w:rsidRPr="008D4753">
        <w:rPr>
          <w:b/>
          <w:bCs/>
          <w:color w:val="7030A0"/>
          <w:sz w:val="23"/>
          <w:szCs w:val="23"/>
        </w:rPr>
        <w:t>LOURDES</w:t>
      </w:r>
      <w:r w:rsidR="00B72BD9" w:rsidRPr="008D4753">
        <w:rPr>
          <w:color w:val="7030A0"/>
          <w:sz w:val="23"/>
          <w:szCs w:val="23"/>
        </w:rPr>
        <w:t>,</w:t>
      </w:r>
      <w:r w:rsidR="00B72BD9" w:rsidRPr="008D4753">
        <w:rPr>
          <w:sz w:val="23"/>
          <w:szCs w:val="23"/>
        </w:rPr>
        <w:t xml:space="preserve"> okolice i pirenejskie szczyty. </w:t>
      </w:r>
      <w:r w:rsidR="00B72BD9"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Obiadokolacja, </w:t>
      </w:r>
      <w:r w:rsidR="00B72BD9" w:rsidRPr="008D4753">
        <w:rPr>
          <w:rFonts w:ascii="Calibri" w:eastAsia="Times New Roman" w:hAnsi="Calibri" w:cs="Calibri"/>
          <w:b/>
          <w:bCs/>
          <w:color w:val="4472C4" w:themeColor="accent1"/>
          <w:sz w:val="23"/>
          <w:szCs w:val="23"/>
          <w:lang w:eastAsia="pl-PL"/>
        </w:rPr>
        <w:t>U</w:t>
      </w:r>
      <w:r w:rsidR="00B72BD9" w:rsidRPr="008D4753">
        <w:rPr>
          <w:rFonts w:ascii="Calibri" w:eastAsia="Times New Roman" w:hAnsi="Calibri" w:cs="Calibri"/>
          <w:b/>
          <w:bCs/>
          <w:color w:val="006DBF"/>
          <w:sz w:val="23"/>
          <w:szCs w:val="23"/>
          <w:u w:val="single"/>
          <w:lang w:eastAsia="pl-PL"/>
        </w:rPr>
        <w:t xml:space="preserve">dział w procesji </w:t>
      </w:r>
      <w:proofErr w:type="spellStart"/>
      <w:r w:rsidR="00B72BD9" w:rsidRPr="008D4753">
        <w:rPr>
          <w:rFonts w:ascii="Calibri" w:eastAsia="Times New Roman" w:hAnsi="Calibri" w:cs="Calibri"/>
          <w:b/>
          <w:bCs/>
          <w:color w:val="006DBF"/>
          <w:sz w:val="23"/>
          <w:szCs w:val="23"/>
          <w:u w:val="single"/>
          <w:lang w:eastAsia="pl-PL"/>
        </w:rPr>
        <w:t>międzynarodowej</w:t>
      </w:r>
      <w:proofErr w:type="spellEnd"/>
      <w:r w:rsidR="00B72BD9" w:rsidRPr="008D4753">
        <w:rPr>
          <w:rFonts w:ascii="Calibri" w:eastAsia="Times New Roman" w:hAnsi="Calibri" w:cs="Calibri"/>
          <w:b/>
          <w:bCs/>
          <w:color w:val="006DBF"/>
          <w:sz w:val="23"/>
          <w:szCs w:val="23"/>
          <w:u w:val="single"/>
          <w:lang w:eastAsia="pl-PL"/>
        </w:rPr>
        <w:t xml:space="preserve"> – Eucharystycznej z chorymi ze </w:t>
      </w:r>
      <w:proofErr w:type="spellStart"/>
      <w:r w:rsidR="00B72BD9" w:rsidRPr="008D4753">
        <w:rPr>
          <w:rFonts w:ascii="Calibri" w:eastAsia="Times New Roman" w:hAnsi="Calibri" w:cs="Calibri"/>
          <w:b/>
          <w:bCs/>
          <w:color w:val="006DBF"/>
          <w:sz w:val="23"/>
          <w:szCs w:val="23"/>
          <w:u w:val="single"/>
          <w:lang w:eastAsia="pl-PL"/>
        </w:rPr>
        <w:t>świecami</w:t>
      </w:r>
      <w:proofErr w:type="spellEnd"/>
      <w:r w:rsidR="00B72BD9"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, nocleg. </w:t>
      </w:r>
      <w:r w:rsidR="00B72BD9" w:rsidRPr="008D4753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begin"/>
      </w:r>
      <w:r w:rsidR="00B72BD9" w:rsidRPr="008D4753">
        <w:rPr>
          <w:rFonts w:ascii="Times New Roman" w:eastAsia="Times New Roman" w:hAnsi="Times New Roman" w:cs="Times New Roman"/>
          <w:sz w:val="23"/>
          <w:szCs w:val="23"/>
          <w:lang w:eastAsia="pl-PL"/>
        </w:rPr>
        <w:instrText xml:space="preserve"> INCLUDEPICTURE "/var/folders/m2/q85zrts97c9230frtgqtf6km0000gn/T/com.microsoft.Word/WebArchiveCopyPasteTempFiles/A_Sanctuaire_Esplanade_de_jour_(C)_P.jpg" \* MERGEFORMATINET </w:instrText>
      </w:r>
      <w:r w:rsidR="003E0615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separate"/>
      </w:r>
      <w:r w:rsidR="00B72BD9" w:rsidRPr="008D4753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end"/>
      </w:r>
      <w:r w:rsidR="003C379C" w:rsidRPr="008D4753">
        <w:rPr>
          <w:sz w:val="23"/>
          <w:szCs w:val="23"/>
        </w:rPr>
        <w:t xml:space="preserve"> </w:t>
      </w:r>
    </w:p>
    <w:p w14:paraId="051457D0" w14:textId="77777777" w:rsidR="003C379C" w:rsidRPr="008D4753" w:rsidRDefault="003C379C" w:rsidP="00B72BD9">
      <w:pPr>
        <w:spacing w:line="276" w:lineRule="auto"/>
        <w:ind w:left="-851" w:right="-851"/>
        <w:jc w:val="both"/>
        <w:rPr>
          <w:sz w:val="23"/>
          <w:szCs w:val="23"/>
        </w:rPr>
      </w:pPr>
    </w:p>
    <w:p w14:paraId="3A195B8A" w14:textId="375E6B10" w:rsidR="003C379C" w:rsidRPr="008D4753" w:rsidRDefault="008D4753" w:rsidP="00B72BD9">
      <w:pPr>
        <w:spacing w:line="276" w:lineRule="auto"/>
        <w:ind w:left="-851" w:right="-851"/>
        <w:jc w:val="both"/>
        <w:rPr>
          <w:sz w:val="23"/>
          <w:szCs w:val="23"/>
        </w:rPr>
      </w:pPr>
      <w:r w:rsidRPr="008D4753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64B73790" wp14:editId="0BA36ADE">
            <wp:simplePos x="0" y="0"/>
            <wp:positionH relativeFrom="column">
              <wp:posOffset>-541379</wp:posOffset>
            </wp:positionH>
            <wp:positionV relativeFrom="paragraph">
              <wp:posOffset>1613342</wp:posOffset>
            </wp:positionV>
            <wp:extent cx="1286510" cy="1940560"/>
            <wp:effectExtent l="0" t="0" r="0" b="2540"/>
            <wp:wrapTight wrapText="bothSides">
              <wp:wrapPolygon edited="0">
                <wp:start x="0" y="0"/>
                <wp:lineTo x="0" y="21487"/>
                <wp:lineTo x="21323" y="21487"/>
                <wp:lineTo x="21323" y="0"/>
                <wp:lineTo x="0" y="0"/>
              </wp:wrapPolygon>
            </wp:wrapTight>
            <wp:docPr id="5" name="Obraz 5" descr="Św. Marcin – historia Jego życia. Kim był Święty Marcin z Tours? Historia  życia świętego – ciekawa i skomplikowana. | ZnadRud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. Marcin – historia Jego życia. Kim był Święty Marcin z Tours? Historia  życia świętego – ciekawa i skomplikowana. | ZnadRud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9C" w:rsidRPr="008D4753">
        <w:rPr>
          <w:b/>
          <w:bCs/>
          <w:sz w:val="23"/>
          <w:szCs w:val="23"/>
        </w:rPr>
        <w:t>DZIEŃ 3</w:t>
      </w:r>
      <w:r w:rsidR="00B72BD9" w:rsidRPr="008D4753">
        <w:rPr>
          <w:b/>
          <w:bCs/>
          <w:sz w:val="23"/>
          <w:szCs w:val="23"/>
        </w:rPr>
        <w:t xml:space="preserve"> </w:t>
      </w:r>
      <w:r w:rsidR="003C379C" w:rsidRPr="008D4753">
        <w:rPr>
          <w:b/>
          <w:bCs/>
          <w:sz w:val="23"/>
          <w:szCs w:val="23"/>
        </w:rPr>
        <w:t>(11.10):</w:t>
      </w:r>
      <w:r w:rsidR="003C379C" w:rsidRPr="008D4753">
        <w:rPr>
          <w:sz w:val="23"/>
          <w:szCs w:val="23"/>
        </w:rPr>
        <w:t xml:space="preserve"> Śniadanie. Wykwaterowanie z miejsca noclegu</w:t>
      </w:r>
      <w:r w:rsidR="00B72BD9" w:rsidRPr="008D4753">
        <w:rPr>
          <w:sz w:val="23"/>
          <w:szCs w:val="23"/>
        </w:rPr>
        <w:t xml:space="preserve">. </w:t>
      </w:r>
      <w:r w:rsidR="003C379C" w:rsidRPr="008D4753">
        <w:rPr>
          <w:sz w:val="23"/>
          <w:szCs w:val="23"/>
        </w:rPr>
        <w:t xml:space="preserve">Przejazd do </w:t>
      </w:r>
      <w:r w:rsidR="003C379C" w:rsidRPr="008D4753">
        <w:rPr>
          <w:b/>
          <w:bCs/>
          <w:color w:val="7030A0"/>
          <w:sz w:val="23"/>
          <w:szCs w:val="23"/>
        </w:rPr>
        <w:t xml:space="preserve">ROCAMADOUR </w:t>
      </w:r>
      <w:r w:rsidR="003C379C" w:rsidRPr="008D4753">
        <w:rPr>
          <w:color w:val="000000" w:themeColor="text1"/>
          <w:sz w:val="23"/>
          <w:szCs w:val="23"/>
        </w:rPr>
        <w:t xml:space="preserve">– urokliwego średniowiecznego miasteczka zbudowanego na stromej skale. To właśnie tutaj znajduje się </w:t>
      </w:r>
      <w:r w:rsidR="003C379C" w:rsidRPr="008D4753">
        <w:rPr>
          <w:b/>
          <w:bCs/>
          <w:color w:val="000000" w:themeColor="text1"/>
          <w:sz w:val="23"/>
          <w:szCs w:val="23"/>
        </w:rPr>
        <w:t>najstarsze sanktuarium Francji</w:t>
      </w:r>
      <w:r w:rsidR="003C379C" w:rsidRPr="008D4753">
        <w:rPr>
          <w:color w:val="000000" w:themeColor="text1"/>
          <w:sz w:val="23"/>
          <w:szCs w:val="23"/>
        </w:rPr>
        <w:t xml:space="preserve"> (XII wiek) zbudowane przy wykorzystaniu istniejących tu, naturalnych jaskiń, a także stromych i wąskich tarasów skalnych. Podczas wojen religijnych we Francji, zachowała się w miasteczku tylko </w:t>
      </w:r>
      <w:r w:rsidR="003C379C" w:rsidRPr="008D4753">
        <w:rPr>
          <w:b/>
          <w:bCs/>
          <w:color w:val="000000" w:themeColor="text1"/>
          <w:sz w:val="23"/>
          <w:szCs w:val="23"/>
        </w:rPr>
        <w:t>figura Czarnej Madonny</w:t>
      </w:r>
      <w:r w:rsidR="003C379C" w:rsidRPr="008D4753">
        <w:rPr>
          <w:color w:val="000000" w:themeColor="text1"/>
          <w:sz w:val="23"/>
          <w:szCs w:val="23"/>
        </w:rPr>
        <w:t xml:space="preserve">, która słynie z cudownej mocy uzdrawiania chorych. Sanktuarium jest wpisane na </w:t>
      </w:r>
      <w:r w:rsidR="003C379C" w:rsidRPr="008D4753">
        <w:rPr>
          <w:b/>
          <w:bCs/>
          <w:color w:val="0070C0"/>
          <w:sz w:val="23"/>
          <w:szCs w:val="23"/>
        </w:rPr>
        <w:t xml:space="preserve">listę światowego dziedzictwa UNESCO. </w:t>
      </w:r>
      <w:r w:rsidR="003C379C" w:rsidRPr="008D4753">
        <w:rPr>
          <w:color w:val="000000" w:themeColor="text1"/>
          <w:sz w:val="23"/>
          <w:szCs w:val="23"/>
        </w:rPr>
        <w:t>Udział we Mszy Świętej. Przejazd do</w:t>
      </w:r>
      <w:r w:rsidR="003C379C" w:rsidRPr="008D4753">
        <w:rPr>
          <w:b/>
          <w:bCs/>
          <w:color w:val="000000" w:themeColor="text1"/>
          <w:sz w:val="23"/>
          <w:szCs w:val="23"/>
        </w:rPr>
        <w:t xml:space="preserve"> </w:t>
      </w:r>
      <w:r w:rsidR="003C379C" w:rsidRPr="008D4753">
        <w:rPr>
          <w:b/>
          <w:bCs/>
          <w:color w:val="7030A0"/>
          <w:sz w:val="23"/>
          <w:szCs w:val="23"/>
        </w:rPr>
        <w:t>TOURS</w:t>
      </w:r>
      <w:r w:rsidR="003C379C" w:rsidRPr="008D4753">
        <w:rPr>
          <w:sz w:val="23"/>
          <w:szCs w:val="23"/>
        </w:rPr>
        <w:t xml:space="preserve"> – </w:t>
      </w:r>
      <w:r w:rsidR="003C379C" w:rsidRPr="008D4753">
        <w:rPr>
          <w:b/>
          <w:bCs/>
          <w:sz w:val="23"/>
          <w:szCs w:val="23"/>
        </w:rPr>
        <w:t>miasta Św. Marcina</w:t>
      </w:r>
      <w:r w:rsidR="003C379C" w:rsidRPr="008D4753">
        <w:rPr>
          <w:sz w:val="23"/>
          <w:szCs w:val="23"/>
        </w:rPr>
        <w:t xml:space="preserve">, patrona zarówno Francji, jak i naszego kościoła w Jaworze.  Z </w:t>
      </w:r>
      <w:r w:rsidR="003C379C" w:rsidRPr="008D4753">
        <w:rPr>
          <w:b/>
          <w:bCs/>
          <w:sz w:val="23"/>
          <w:szCs w:val="23"/>
        </w:rPr>
        <w:t>Tours</w:t>
      </w:r>
      <w:r w:rsidR="003C379C" w:rsidRPr="008D4753">
        <w:rPr>
          <w:sz w:val="23"/>
          <w:szCs w:val="23"/>
        </w:rPr>
        <w:t xml:space="preserve"> związanych jest wielu świętych, pośród których największą sławą cieszy się </w:t>
      </w:r>
      <w:r w:rsidR="003C379C" w:rsidRPr="008D4753">
        <w:rPr>
          <w:b/>
          <w:bCs/>
          <w:sz w:val="23"/>
          <w:szCs w:val="23"/>
        </w:rPr>
        <w:t>Święty Marcin</w:t>
      </w:r>
      <w:r w:rsidR="003C379C" w:rsidRPr="008D4753">
        <w:rPr>
          <w:sz w:val="23"/>
          <w:szCs w:val="23"/>
        </w:rPr>
        <w:t xml:space="preserve">, zapamiętany jako postać pełna miłosierdzia i oddania. Najważniejszym śladem po świętym jest </w:t>
      </w:r>
      <w:r w:rsidR="003C379C" w:rsidRPr="008D4753">
        <w:rPr>
          <w:b/>
          <w:bCs/>
          <w:sz w:val="23"/>
          <w:szCs w:val="23"/>
        </w:rPr>
        <w:t>Bazylika Św. Marcina</w:t>
      </w:r>
      <w:r w:rsidR="003C379C" w:rsidRPr="008D4753">
        <w:rPr>
          <w:sz w:val="23"/>
          <w:szCs w:val="23"/>
        </w:rPr>
        <w:t xml:space="preserve"> budowana w latach 1887-1902, gdzie znajduje się </w:t>
      </w:r>
      <w:r w:rsidR="003C379C" w:rsidRPr="008D4753">
        <w:rPr>
          <w:b/>
          <w:bCs/>
          <w:sz w:val="23"/>
          <w:szCs w:val="23"/>
        </w:rPr>
        <w:t>grób Świętego Marcina z relikwiami</w:t>
      </w:r>
      <w:r w:rsidR="003C379C" w:rsidRPr="008D4753">
        <w:rPr>
          <w:sz w:val="23"/>
          <w:szCs w:val="23"/>
        </w:rPr>
        <w:t xml:space="preserve">. Zakwaterowanie w hotelu, obiadokolacja, nocleg. </w:t>
      </w:r>
      <w:r w:rsidR="003C379C" w:rsidRPr="008D4753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begin"/>
      </w:r>
      <w:r w:rsidR="003C379C" w:rsidRPr="008D4753">
        <w:rPr>
          <w:rFonts w:ascii="Times New Roman" w:eastAsia="Times New Roman" w:hAnsi="Times New Roman" w:cs="Times New Roman"/>
          <w:sz w:val="23"/>
          <w:szCs w:val="23"/>
          <w:lang w:eastAsia="pl-PL"/>
        </w:rPr>
        <w:instrText xml:space="preserve"> INCLUDEPICTURE "/var/folders/m2/q85zrts97c9230frtgqtf6km0000gn/T/com.microsoft.Word/WebArchiveCopyPasteTempFiles/DJI_0855.jpg" \* MERGEFORMATINET </w:instrText>
      </w:r>
      <w:r w:rsidR="003E0615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separate"/>
      </w:r>
      <w:r w:rsidR="003C379C" w:rsidRPr="008D4753">
        <w:rPr>
          <w:rFonts w:ascii="Times New Roman" w:eastAsia="Times New Roman" w:hAnsi="Times New Roman" w:cs="Times New Roman"/>
          <w:sz w:val="23"/>
          <w:szCs w:val="23"/>
          <w:lang w:eastAsia="pl-PL"/>
        </w:rPr>
        <w:fldChar w:fldCharType="end"/>
      </w:r>
    </w:p>
    <w:p w14:paraId="79D9928C" w14:textId="03E99AF4" w:rsidR="003C379C" w:rsidRPr="008D4753" w:rsidRDefault="003C379C" w:rsidP="00B72BD9">
      <w:pPr>
        <w:spacing w:line="276" w:lineRule="auto"/>
        <w:ind w:left="-851" w:right="-851"/>
        <w:jc w:val="both"/>
        <w:rPr>
          <w:sz w:val="23"/>
          <w:szCs w:val="23"/>
        </w:rPr>
      </w:pPr>
    </w:p>
    <w:p w14:paraId="2AD807C3" w14:textId="1AB3108B" w:rsidR="003C379C" w:rsidRPr="008D4753" w:rsidRDefault="003C379C" w:rsidP="00B72BD9">
      <w:pPr>
        <w:spacing w:line="276" w:lineRule="auto"/>
        <w:ind w:left="-851" w:right="-851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DZIEŃ </w:t>
      </w:r>
      <w:r w:rsidR="00B72BD9"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4</w:t>
      </w:r>
      <w:r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(1</w:t>
      </w:r>
      <w:r w:rsidR="00B72BD9"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2</w:t>
      </w:r>
      <w:r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.10):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 Śniadanie, spacer po pięknie położonym nad rzeką Loarą mieście </w:t>
      </w:r>
      <w:r w:rsidRPr="008D4753">
        <w:rPr>
          <w:rFonts w:ascii="Calibri" w:eastAsia="Times New Roman" w:hAnsi="Calibri" w:cs="Calibri"/>
          <w:b/>
          <w:bCs/>
          <w:color w:val="7030A0"/>
          <w:sz w:val="23"/>
          <w:szCs w:val="23"/>
          <w:lang w:eastAsia="pl-PL"/>
        </w:rPr>
        <w:t>TOURS:</w:t>
      </w:r>
      <w:r w:rsidRPr="008D4753">
        <w:rPr>
          <w:rFonts w:ascii="Calibri" w:eastAsia="Times New Roman" w:hAnsi="Calibri" w:cs="Calibri"/>
          <w:color w:val="7030A0"/>
          <w:sz w:val="23"/>
          <w:szCs w:val="23"/>
          <w:lang w:eastAsia="pl-PL"/>
        </w:rPr>
        <w:t xml:space="preserve">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>Bazylika św. Marcina, Wieża Karola Wielkiego, kościół św. Juliana, monumentalna katedra Saint-</w:t>
      </w:r>
      <w:proofErr w:type="spellStart"/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>Gatien</w:t>
      </w:r>
      <w:proofErr w:type="spellEnd"/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, wznoszona przez wieki (od XII do XVI) nosząca szereg stylów architektonicznych. Rzeka Loara słynie ze wspaniałych zamków, niezmiennie cieszących się ogromną popularnością wśród turystów. Przejazd trasą wzdłuż </w:t>
      </w:r>
      <w:r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rzeki Loary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>, która słynie ze wspaniałych zamków, niezmiennie cieszących się ogromną popularnością wśród turystów, wizyta w Zamku w </w:t>
      </w:r>
      <w:r w:rsidRPr="008D4753">
        <w:rPr>
          <w:rFonts w:ascii="Calibri" w:eastAsia="Times New Roman" w:hAnsi="Calibri" w:cs="Calibri"/>
          <w:b/>
          <w:bCs/>
          <w:color w:val="7030A0"/>
          <w:sz w:val="23"/>
          <w:szCs w:val="23"/>
          <w:lang w:eastAsia="pl-PL"/>
        </w:rPr>
        <w:t>CHAMBORD</w:t>
      </w:r>
      <w:r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przez wielu uważany za symbol wszystkich zamków nad Loarą. Mówi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lastRenderedPageBreak/>
        <w:t>się, że jest najpiękniejszy, a już na pewno jest największy spośród nich</w:t>
      </w:r>
      <w:r w:rsidRPr="008D475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.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 Otacza go jeden z największych w Europie parków. Historia zamku mocno wiąże się z Polską – </w:t>
      </w:r>
      <w:r w:rsidRPr="008D4753">
        <w:rPr>
          <w:rFonts w:ascii="Calibri" w:eastAsia="Times New Roman" w:hAnsi="Calibri" w:cs="Calibri"/>
          <w:b/>
          <w:bCs/>
          <w:color w:val="4472C4" w:themeColor="accent1"/>
          <w:sz w:val="23"/>
          <w:szCs w:val="23"/>
          <w:lang w:eastAsia="pl-PL"/>
        </w:rPr>
        <w:t>zamek Chambord</w:t>
      </w:r>
      <w:r w:rsidRPr="008D4753">
        <w:rPr>
          <w:rFonts w:ascii="Calibri" w:eastAsia="Times New Roman" w:hAnsi="Calibri" w:cs="Calibri"/>
          <w:color w:val="4472C4" w:themeColor="accent1"/>
          <w:sz w:val="23"/>
          <w:szCs w:val="23"/>
          <w:lang w:eastAsia="pl-PL"/>
        </w:rPr>
        <w:t xml:space="preserve">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>zamieszkiwał wygnany z Polski król Stanisław Leszczyński. Powrót na nocleg, zakwaterowanie, obiadokolacja, nocleg</w:t>
      </w:r>
    </w:p>
    <w:p w14:paraId="3CAE83E7" w14:textId="77777777" w:rsidR="003C379C" w:rsidRPr="008D4753" w:rsidRDefault="003C379C" w:rsidP="003C379C">
      <w:pPr>
        <w:spacing w:line="276" w:lineRule="auto"/>
        <w:ind w:right="-851"/>
        <w:jc w:val="both"/>
        <w:rPr>
          <w:sz w:val="23"/>
          <w:szCs w:val="23"/>
        </w:rPr>
      </w:pPr>
    </w:p>
    <w:p w14:paraId="57A9CF46" w14:textId="5BDF58E0" w:rsidR="003C379C" w:rsidRPr="008D4753" w:rsidRDefault="003C379C" w:rsidP="0077443E">
      <w:pPr>
        <w:spacing w:line="276" w:lineRule="auto"/>
        <w:ind w:left="-851" w:right="-851"/>
        <w:jc w:val="both"/>
        <w:rPr>
          <w:rFonts w:ascii="Calibri" w:eastAsia="Times New Roman" w:hAnsi="Calibri" w:cs="Calibri"/>
          <w:sz w:val="23"/>
          <w:szCs w:val="23"/>
          <w:lang w:eastAsia="pl-PL"/>
        </w:rPr>
      </w:pP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 xml:space="preserve">DZIEŃ </w:t>
      </w:r>
      <w:r w:rsidR="0077443E"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>5</w:t>
      </w: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 xml:space="preserve"> (1</w:t>
      </w:r>
      <w:r w:rsidR="0077443E"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>3</w:t>
      </w: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 xml:space="preserve">.10): 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>Śniadanie.</w:t>
      </w: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u w:val="single"/>
          <w:lang w:eastAsia="pl-PL"/>
        </w:rPr>
        <w:t xml:space="preserve"> </w:t>
      </w:r>
      <w:r w:rsidRPr="008D4753">
        <w:rPr>
          <w:rFonts w:ascii="Calibri" w:eastAsia="Times New Roman" w:hAnsi="Calibri" w:cs="Calibri"/>
          <w:b/>
          <w:bCs/>
          <w:color w:val="4472C4" w:themeColor="accent1"/>
          <w:sz w:val="23"/>
          <w:szCs w:val="23"/>
          <w:u w:val="single"/>
          <w:lang w:eastAsia="pl-PL"/>
        </w:rPr>
        <w:t>UDZIAŁ WE MSZY ŚWIĘTEJ I UROCZYSTE PRZEKAZANIE RELIKWII ŚW. MARCINA PROBOSZCZOWI JAWORSKIEJ PARAFII ŚW. MARCINA – KS. ŁUKASZOWI MISIAKOWI ORAZ JEGO PARAFIANOM – UCZESTNIKOM PIELGRZYMKI</w:t>
      </w:r>
      <w:r w:rsidRPr="008D4753">
        <w:rPr>
          <w:rFonts w:ascii="Calibri" w:eastAsia="Times New Roman" w:hAnsi="Calibri" w:cs="Calibri"/>
          <w:color w:val="4472C4" w:themeColor="accent1"/>
          <w:sz w:val="23"/>
          <w:szCs w:val="23"/>
          <w:u w:val="single"/>
          <w:lang w:eastAsia="pl-PL"/>
        </w:rPr>
        <w:t>.</w:t>
      </w:r>
      <w:r w:rsidRPr="008D4753">
        <w:rPr>
          <w:rFonts w:ascii="Calibri" w:eastAsia="Times New Roman" w:hAnsi="Calibri" w:cs="Calibri"/>
          <w:color w:val="4472C4" w:themeColor="accent1"/>
          <w:sz w:val="23"/>
          <w:szCs w:val="23"/>
          <w:lang w:eastAsia="pl-PL"/>
        </w:rPr>
        <w:t xml:space="preserve">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Czas wolny na zakup dewocjonaliów. Przejazd </w:t>
      </w:r>
      <w:r w:rsidR="0077443E" w:rsidRPr="008D4753">
        <w:rPr>
          <w:rFonts w:ascii="Calibri" w:eastAsia="Times New Roman" w:hAnsi="Calibri" w:cs="Calibri"/>
          <w:sz w:val="23"/>
          <w:szCs w:val="23"/>
          <w:lang w:eastAsia="pl-PL"/>
        </w:rPr>
        <w:t>do</w:t>
      </w:r>
      <w:r w:rsidRPr="008D4753">
        <w:rPr>
          <w:rFonts w:ascii="Calibri" w:eastAsia="Times New Roman" w:hAnsi="Calibri" w:cs="Calibri"/>
          <w:b/>
          <w:bCs/>
          <w:color w:val="7030A0"/>
          <w:sz w:val="23"/>
          <w:szCs w:val="23"/>
          <w:lang w:eastAsia="pl-PL"/>
        </w:rPr>
        <w:t xml:space="preserve"> BORDEAUX</w:t>
      </w:r>
      <w:r w:rsidRPr="008D4753">
        <w:rPr>
          <w:rFonts w:ascii="Calibri" w:eastAsia="Times New Roman" w:hAnsi="Calibri" w:cs="Calibri"/>
          <w:color w:val="7030A0"/>
          <w:sz w:val="23"/>
          <w:szCs w:val="23"/>
          <w:lang w:eastAsia="pl-PL"/>
        </w:rPr>
        <w:t xml:space="preserve">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– światowej stolicy wina. Spacer po Starówce wpisanej na </w:t>
      </w:r>
      <w:r w:rsidRPr="008D4753">
        <w:rPr>
          <w:rFonts w:ascii="Calibri" w:eastAsia="Times New Roman" w:hAnsi="Calibri" w:cs="Calibri"/>
          <w:b/>
          <w:bCs/>
          <w:color w:val="0070C0"/>
          <w:sz w:val="23"/>
          <w:szCs w:val="23"/>
          <w:lang w:eastAsia="pl-PL"/>
        </w:rPr>
        <w:t>Listę Światowego Dziedzictwa UNESCO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. Nawiedzenie gotyckiej </w:t>
      </w: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>Katedry św. Andrzeja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, spacer i czas wolny na najdłuższym </w:t>
      </w: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 xml:space="preserve">deptaku Europy – </w:t>
      </w:r>
      <w:proofErr w:type="spellStart"/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>Rue</w:t>
      </w:r>
      <w:proofErr w:type="spellEnd"/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 xml:space="preserve"> </w:t>
      </w:r>
      <w:proofErr w:type="spellStart"/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>Sainte</w:t>
      </w:r>
      <w:proofErr w:type="spellEnd"/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 xml:space="preserve">-Catherine 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z uroczymi restauracjami, sklepikami, kawiarniami, </w:t>
      </w:r>
      <w:r w:rsidRPr="008D4753">
        <w:rPr>
          <w:rFonts w:ascii="Calibri" w:eastAsia="Times New Roman" w:hAnsi="Calibri" w:cs="Calibri"/>
          <w:b/>
          <w:bCs/>
          <w:color w:val="000000" w:themeColor="text1"/>
          <w:sz w:val="23"/>
          <w:szCs w:val="23"/>
          <w:lang w:eastAsia="pl-PL"/>
        </w:rPr>
        <w:t>Plac Giełdowy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 ze zwierciadłem wodnym.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Transfer na lotnisko ok </w:t>
      </w:r>
      <w:r w:rsidR="0077443E" w:rsidRPr="008D4753">
        <w:rPr>
          <w:rFonts w:ascii="Calibri" w:eastAsia="Times New Roman" w:hAnsi="Calibri" w:cs="Calibri"/>
          <w:sz w:val="23"/>
          <w:szCs w:val="23"/>
          <w:lang w:eastAsia="pl-PL"/>
        </w:rPr>
        <w:t>19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:00. Wylot do </w:t>
      </w:r>
      <w:r w:rsidRPr="008D4753">
        <w:rPr>
          <w:rFonts w:ascii="Calibri" w:eastAsia="Times New Roman" w:hAnsi="Calibri" w:cs="Calibri"/>
          <w:b/>
          <w:bCs/>
          <w:color w:val="7030A0"/>
          <w:sz w:val="23"/>
          <w:szCs w:val="23"/>
          <w:lang w:eastAsia="pl-PL"/>
        </w:rPr>
        <w:t xml:space="preserve">PRAGI 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o godz. </w:t>
      </w:r>
      <w:r w:rsidR="0077443E"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>21:45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. Przylot do Pragi ok. godz. </w:t>
      </w:r>
      <w:r w:rsidR="0077443E"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>23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>:</w:t>
      </w:r>
      <w:r w:rsidR="0077443E"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>55</w:t>
      </w:r>
      <w:r w:rsidRPr="008D4753">
        <w:rPr>
          <w:rFonts w:ascii="Calibri" w:eastAsia="Times New Roman" w:hAnsi="Calibri" w:cs="Calibri"/>
          <w:color w:val="000000" w:themeColor="text1"/>
          <w:sz w:val="23"/>
          <w:szCs w:val="23"/>
          <w:lang w:eastAsia="pl-PL"/>
        </w:rPr>
        <w:t xml:space="preserve">. </w:t>
      </w:r>
      <w:r w:rsidRPr="008D4753">
        <w:rPr>
          <w:rFonts w:ascii="Calibri" w:eastAsia="Times New Roman" w:hAnsi="Calibri" w:cs="Calibri"/>
          <w:sz w:val="23"/>
          <w:szCs w:val="23"/>
          <w:lang w:eastAsia="pl-PL"/>
        </w:rPr>
        <w:t xml:space="preserve">Transfer z lotniska do Jawora. </w:t>
      </w:r>
    </w:p>
    <w:p w14:paraId="2881991B" w14:textId="77777777" w:rsidR="003C379C" w:rsidRPr="00E550EE" w:rsidRDefault="003C379C" w:rsidP="003C379C">
      <w:pPr>
        <w:spacing w:line="276" w:lineRule="auto"/>
        <w:ind w:left="-851" w:right="-709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B31E0CA" w14:textId="3165BBB3" w:rsidR="003C379C" w:rsidRDefault="007853F3" w:rsidP="003C379C">
      <w:pPr>
        <w:tabs>
          <w:tab w:val="left" w:pos="1120"/>
        </w:tabs>
      </w:pPr>
      <w:r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A70F4AD" wp14:editId="5C11D3CA">
            <wp:simplePos x="0" y="0"/>
            <wp:positionH relativeFrom="column">
              <wp:posOffset>3004185</wp:posOffset>
            </wp:positionH>
            <wp:positionV relativeFrom="paragraph">
              <wp:posOffset>117475</wp:posOffset>
            </wp:positionV>
            <wp:extent cx="3032760" cy="3390900"/>
            <wp:effectExtent l="0" t="0" r="2540" b="0"/>
            <wp:wrapTight wrapText="bothSides">
              <wp:wrapPolygon edited="0">
                <wp:start x="0" y="0"/>
                <wp:lineTo x="0" y="21519"/>
                <wp:lineTo x="21528" y="21519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F1C6" w14:textId="474B5E19" w:rsidR="00BD6821" w:rsidRPr="00BD6821" w:rsidRDefault="00BD6821" w:rsidP="00BD6821">
      <w:pPr>
        <w:spacing w:line="276" w:lineRule="auto"/>
        <w:ind w:right="-709" w:hanging="851"/>
        <w:jc w:val="both"/>
        <w:rPr>
          <w:rFonts w:ascii="Calibri" w:eastAsia="Times New Roman" w:hAnsi="Calibri" w:cs="Calibri"/>
          <w:b/>
          <w:bCs/>
          <w:color w:val="7030A0"/>
          <w:lang w:eastAsia="pl-PL"/>
        </w:rPr>
      </w:pPr>
      <w:r w:rsidRPr="00BD6821">
        <w:rPr>
          <w:rFonts w:ascii="Calibri" w:eastAsia="Times New Roman" w:hAnsi="Calibri" w:cs="Calibri"/>
          <w:b/>
          <w:bCs/>
          <w:color w:val="7030A0"/>
          <w:lang w:eastAsia="pl-PL"/>
        </w:rPr>
        <w:t xml:space="preserve">ŚWIADCZENIA: </w:t>
      </w:r>
    </w:p>
    <w:p w14:paraId="1CD125BA" w14:textId="3C5FCABE" w:rsidR="00BD6821" w:rsidRPr="00BD6821" w:rsidRDefault="00831C94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4</w:t>
      </w:r>
      <w:r w:rsidR="00BD6821" w:rsidRPr="00BD6821">
        <w:rPr>
          <w:rFonts w:ascii="Calibri" w:eastAsia="Times New Roman" w:hAnsi="Calibri" w:cs="Calibri"/>
          <w:lang w:eastAsia="pl-PL"/>
        </w:rPr>
        <w:t xml:space="preserve"> nocleg</w:t>
      </w:r>
      <w:r w:rsidR="006E6B39">
        <w:rPr>
          <w:rFonts w:ascii="Calibri" w:eastAsia="Times New Roman" w:hAnsi="Calibri" w:cs="Calibri"/>
          <w:lang w:eastAsia="pl-PL"/>
        </w:rPr>
        <w:t>i</w:t>
      </w:r>
      <w:r w:rsidR="00BD6821" w:rsidRPr="00BD6821">
        <w:rPr>
          <w:rFonts w:ascii="Calibri" w:eastAsia="Times New Roman" w:hAnsi="Calibri" w:cs="Calibri"/>
          <w:lang w:eastAsia="pl-PL"/>
        </w:rPr>
        <w:t xml:space="preserve"> w pokojach 2,3 os.</w:t>
      </w:r>
    </w:p>
    <w:p w14:paraId="1EA12085" w14:textId="1FBAFB86" w:rsidR="00BD6821" w:rsidRDefault="00BD6821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 w:rsidRPr="00BD6821">
        <w:rPr>
          <w:rFonts w:ascii="Calibri" w:eastAsia="Times New Roman" w:hAnsi="Calibri" w:cs="Calibri"/>
          <w:lang w:eastAsia="pl-PL"/>
        </w:rPr>
        <w:t xml:space="preserve">Wyżywienie HB: </w:t>
      </w:r>
      <w:r w:rsidR="00831C94">
        <w:rPr>
          <w:rFonts w:ascii="Calibri" w:eastAsia="Times New Roman" w:hAnsi="Calibri" w:cs="Calibri"/>
          <w:lang w:eastAsia="pl-PL"/>
        </w:rPr>
        <w:t>4</w:t>
      </w:r>
      <w:r w:rsidRPr="00BD6821">
        <w:rPr>
          <w:rFonts w:ascii="Calibri" w:eastAsia="Times New Roman" w:hAnsi="Calibri" w:cs="Calibri"/>
          <w:lang w:eastAsia="pl-PL"/>
        </w:rPr>
        <w:t xml:space="preserve">x śniadania i </w:t>
      </w:r>
      <w:r w:rsidR="00831C94">
        <w:rPr>
          <w:rFonts w:ascii="Calibri" w:eastAsia="Times New Roman" w:hAnsi="Calibri" w:cs="Calibri"/>
          <w:lang w:eastAsia="pl-PL"/>
        </w:rPr>
        <w:t>4</w:t>
      </w:r>
      <w:r w:rsidRPr="00BD6821">
        <w:rPr>
          <w:rFonts w:ascii="Calibri" w:eastAsia="Times New Roman" w:hAnsi="Calibri" w:cs="Calibri"/>
          <w:lang w:eastAsia="pl-PL"/>
        </w:rPr>
        <w:t>x obiadokolacje</w:t>
      </w:r>
    </w:p>
    <w:p w14:paraId="634FF761" w14:textId="44E83708" w:rsidR="002910C8" w:rsidRPr="00BD6821" w:rsidRDefault="002910C8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Przejazd na lotnisko do Pragi i z powrotem</w:t>
      </w:r>
    </w:p>
    <w:p w14:paraId="266960E4" w14:textId="69643006" w:rsidR="00BD6821" w:rsidRPr="00BD6821" w:rsidRDefault="00BD6821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 w:rsidRPr="00BD6821">
        <w:rPr>
          <w:rFonts w:ascii="Calibri" w:eastAsia="Times New Roman" w:hAnsi="Calibri" w:cs="Calibri"/>
          <w:lang w:eastAsia="pl-PL"/>
        </w:rPr>
        <w:t>Przejazd autokarem na trasie zwiedzania</w:t>
      </w:r>
    </w:p>
    <w:p w14:paraId="33B6C4C0" w14:textId="5B1BD03A" w:rsidR="00BD6821" w:rsidRPr="00BD6821" w:rsidRDefault="00BD6821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 w:rsidRPr="00BD6821">
        <w:rPr>
          <w:rFonts w:ascii="Calibri" w:eastAsia="Times New Roman" w:hAnsi="Calibri" w:cs="Calibri"/>
          <w:lang w:eastAsia="pl-PL"/>
        </w:rPr>
        <w:t xml:space="preserve">Opieka duszpasterza </w:t>
      </w:r>
    </w:p>
    <w:p w14:paraId="05A6BCE4" w14:textId="77777777" w:rsidR="00BD6821" w:rsidRPr="00BD6821" w:rsidRDefault="00BD6821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 w:rsidRPr="00BD6821">
        <w:rPr>
          <w:rFonts w:ascii="Calibri" w:eastAsia="Times New Roman" w:hAnsi="Calibri" w:cs="Calibri"/>
          <w:lang w:eastAsia="pl-PL"/>
        </w:rPr>
        <w:t>Pilot-przewodnik na całej trasie</w:t>
      </w:r>
    </w:p>
    <w:p w14:paraId="68A920B6" w14:textId="77777777" w:rsidR="00BD6821" w:rsidRPr="00BD6821" w:rsidRDefault="00BD6821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 w:rsidRPr="00BD6821">
        <w:rPr>
          <w:rFonts w:ascii="Calibri" w:eastAsia="Times New Roman" w:hAnsi="Calibri" w:cs="Calibri"/>
          <w:lang w:eastAsia="pl-PL"/>
        </w:rPr>
        <w:t>Ubezpieczenie NNW i KL</w:t>
      </w:r>
    </w:p>
    <w:p w14:paraId="3B58D490" w14:textId="77777777" w:rsidR="00BD6821" w:rsidRPr="00BD6821" w:rsidRDefault="00BD6821" w:rsidP="00BD6821">
      <w:pPr>
        <w:pStyle w:val="Akapitzlist"/>
        <w:numPr>
          <w:ilvl w:val="0"/>
          <w:numId w:val="1"/>
        </w:numPr>
        <w:ind w:left="-426" w:right="-1276" w:hanging="283"/>
        <w:rPr>
          <w:rFonts w:cstheme="minorHAnsi"/>
          <w:bCs/>
        </w:rPr>
      </w:pPr>
      <w:r w:rsidRPr="00BD6821">
        <w:rPr>
          <w:rFonts w:cstheme="minorHAnsi"/>
          <w:bCs/>
        </w:rPr>
        <w:t>opłaty TFG, TFP</w:t>
      </w:r>
    </w:p>
    <w:p w14:paraId="59DF681C" w14:textId="77777777" w:rsidR="00BD6821" w:rsidRPr="00BD6821" w:rsidRDefault="00BD6821" w:rsidP="00BD6821">
      <w:pPr>
        <w:pStyle w:val="Akapitzlist"/>
        <w:numPr>
          <w:ilvl w:val="0"/>
          <w:numId w:val="1"/>
        </w:numPr>
        <w:spacing w:line="276" w:lineRule="auto"/>
        <w:ind w:left="-426" w:right="-709" w:hanging="283"/>
        <w:jc w:val="both"/>
        <w:rPr>
          <w:rFonts w:ascii="Calibri" w:eastAsia="Times New Roman" w:hAnsi="Calibri" w:cs="Calibri"/>
          <w:lang w:eastAsia="pl-PL"/>
        </w:rPr>
      </w:pPr>
      <w:r w:rsidRPr="00BD6821">
        <w:rPr>
          <w:rFonts w:ascii="Calibri" w:eastAsia="Times New Roman" w:hAnsi="Calibri" w:cs="Calibri"/>
          <w:lang w:eastAsia="pl-PL"/>
        </w:rPr>
        <w:t>opłaty parkingowe i drogowe, wjazdy do miast</w:t>
      </w:r>
    </w:p>
    <w:p w14:paraId="6AA9E52B" w14:textId="77777777" w:rsidR="00BD6821" w:rsidRPr="00BD6821" w:rsidRDefault="00BD6821" w:rsidP="00BD6821">
      <w:pPr>
        <w:spacing w:line="276" w:lineRule="auto"/>
        <w:ind w:right="-709"/>
        <w:jc w:val="both"/>
        <w:rPr>
          <w:rFonts w:ascii="Calibri" w:eastAsia="Times New Roman" w:hAnsi="Calibri" w:cs="Calibri"/>
          <w:lang w:eastAsia="pl-PL"/>
        </w:rPr>
      </w:pPr>
    </w:p>
    <w:p w14:paraId="20056B89" w14:textId="5D793394" w:rsidR="002A672F" w:rsidRPr="002D2898" w:rsidRDefault="00BD6821" w:rsidP="002D2898">
      <w:pPr>
        <w:spacing w:line="276" w:lineRule="auto"/>
        <w:ind w:right="-709" w:hanging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pl-PL"/>
        </w:rPr>
      </w:pPr>
      <w:r w:rsidRPr="002D2898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CENA:</w:t>
      </w:r>
      <w:r w:rsidRPr="002D2898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 xml:space="preserve"> </w:t>
      </w:r>
      <w:r w:rsidR="002D2898" w:rsidRPr="002D2898">
        <w:rPr>
          <w:rFonts w:ascii="Calibri" w:eastAsia="Times New Roman" w:hAnsi="Calibri" w:cs="Calibri"/>
          <w:color w:val="000000" w:themeColor="text1"/>
          <w:sz w:val="28"/>
          <w:szCs w:val="28"/>
          <w:lang w:eastAsia="pl-PL"/>
        </w:rPr>
        <w:t>320 EURO + 650 ZŁ</w:t>
      </w:r>
    </w:p>
    <w:p w14:paraId="12C98B26" w14:textId="4EE3BC08" w:rsidR="00BD6821" w:rsidRPr="002D2898" w:rsidRDefault="00BD6821" w:rsidP="002D2898">
      <w:pPr>
        <w:spacing w:line="276" w:lineRule="auto"/>
        <w:ind w:right="-709" w:hanging="709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2D2898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2D2898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TERMIN:</w:t>
      </w:r>
      <w:r w:rsidRPr="002D2898">
        <w:rPr>
          <w:rFonts w:ascii="Calibri" w:eastAsia="Times New Roman" w:hAnsi="Calibri" w:cs="Calibri"/>
          <w:color w:val="7030A0"/>
          <w:sz w:val="28"/>
          <w:szCs w:val="28"/>
          <w:lang w:eastAsia="pl-PL"/>
        </w:rPr>
        <w:t xml:space="preserve"> </w:t>
      </w:r>
      <w:r w:rsidRPr="002D2898">
        <w:rPr>
          <w:rFonts w:ascii="Calibri" w:eastAsia="Times New Roman" w:hAnsi="Calibri" w:cs="Calibri"/>
          <w:sz w:val="28"/>
          <w:szCs w:val="28"/>
          <w:lang w:eastAsia="pl-PL"/>
        </w:rPr>
        <w:t>09-1</w:t>
      </w:r>
      <w:r w:rsidR="00831C94" w:rsidRPr="002D2898">
        <w:rPr>
          <w:rFonts w:ascii="Calibri" w:eastAsia="Times New Roman" w:hAnsi="Calibri" w:cs="Calibri"/>
          <w:sz w:val="28"/>
          <w:szCs w:val="28"/>
          <w:lang w:eastAsia="pl-PL"/>
        </w:rPr>
        <w:t>3</w:t>
      </w:r>
      <w:r w:rsidRPr="002D2898">
        <w:rPr>
          <w:rFonts w:ascii="Calibri" w:eastAsia="Times New Roman" w:hAnsi="Calibri" w:cs="Calibri"/>
          <w:sz w:val="28"/>
          <w:szCs w:val="28"/>
          <w:lang w:eastAsia="pl-PL"/>
        </w:rPr>
        <w:t>.10.2022</w:t>
      </w:r>
    </w:p>
    <w:p w14:paraId="66BEEDAE" w14:textId="01C7AC80" w:rsidR="008D4753" w:rsidRDefault="008D4753" w:rsidP="008D4753">
      <w:pPr>
        <w:spacing w:line="276" w:lineRule="auto"/>
        <w:ind w:right="-709"/>
        <w:jc w:val="both"/>
        <w:rPr>
          <w:rFonts w:ascii="Calibri" w:eastAsia="Times New Roman" w:hAnsi="Calibri" w:cs="Calibri"/>
          <w:lang w:eastAsia="pl-PL"/>
        </w:rPr>
      </w:pPr>
    </w:p>
    <w:p w14:paraId="64315EB9" w14:textId="550BD033" w:rsidR="00BD11E8" w:rsidRDefault="00BD11E8" w:rsidP="008D4753">
      <w:pPr>
        <w:spacing w:line="276" w:lineRule="auto"/>
        <w:ind w:right="-709"/>
        <w:jc w:val="both"/>
        <w:rPr>
          <w:rFonts w:ascii="Calibri" w:eastAsia="Times New Roman" w:hAnsi="Calibri" w:cs="Calibri"/>
          <w:lang w:eastAsia="pl-PL"/>
        </w:rPr>
      </w:pPr>
    </w:p>
    <w:p w14:paraId="413F2213" w14:textId="77777777" w:rsidR="00BD11E8" w:rsidRDefault="00BD11E8" w:rsidP="008D4753">
      <w:pPr>
        <w:spacing w:line="276" w:lineRule="auto"/>
        <w:ind w:right="-709"/>
        <w:jc w:val="both"/>
        <w:rPr>
          <w:rFonts w:ascii="Calibri" w:eastAsia="Times New Roman" w:hAnsi="Calibri" w:cs="Calibri"/>
          <w:lang w:eastAsia="pl-PL"/>
        </w:rPr>
      </w:pPr>
    </w:p>
    <w:p w14:paraId="2A75C09E" w14:textId="6BA3B0EF" w:rsidR="00EB6D56" w:rsidRDefault="00BD11E8" w:rsidP="00BD11E8">
      <w:pPr>
        <w:spacing w:line="276" w:lineRule="auto"/>
        <w:ind w:right="-709" w:hanging="709"/>
        <w:jc w:val="both"/>
        <w:rPr>
          <w:rFonts w:ascii="Calibri" w:eastAsia="Times New Roman" w:hAnsi="Calibri" w:cs="Calibri"/>
          <w:lang w:eastAsia="pl-PL"/>
        </w:rPr>
      </w:pPr>
      <w:r w:rsidRPr="005F5552">
        <w:rPr>
          <w:rFonts w:cstheme="minorHAnsi"/>
          <w:b/>
          <w:bCs/>
          <w:color w:val="000000" w:themeColor="text1"/>
        </w:rPr>
        <w:t>UWAGI:</w:t>
      </w:r>
    </w:p>
    <w:p w14:paraId="51169629" w14:textId="6BCA7E1B" w:rsidR="00772521" w:rsidRDefault="006E6B39" w:rsidP="005F5552">
      <w:pPr>
        <w:shd w:val="clear" w:color="auto" w:fill="E7E6E6" w:themeFill="background2"/>
        <w:spacing w:line="276" w:lineRule="auto"/>
        <w:ind w:left="-709" w:right="-709"/>
        <w:jc w:val="both"/>
        <w:rPr>
          <w:rFonts w:ascii="Calibri" w:eastAsia="Times New Roman" w:hAnsi="Calibri" w:cs="Calibri"/>
          <w:lang w:eastAsia="pl-PL"/>
        </w:rPr>
      </w:pPr>
      <w:r w:rsidRPr="006E6B39">
        <w:rPr>
          <w:rFonts w:ascii="Calibri" w:eastAsia="Times New Roman" w:hAnsi="Calibri" w:cs="Calibri"/>
          <w:lang w:eastAsia="pl-PL"/>
        </w:rPr>
        <w:t xml:space="preserve">Cena nie zawiera </w:t>
      </w:r>
      <w:r w:rsidRPr="005F5552">
        <w:rPr>
          <w:rFonts w:ascii="Calibri" w:eastAsia="Times New Roman" w:hAnsi="Calibri" w:cs="Calibri"/>
          <w:b/>
          <w:bCs/>
          <w:lang w:eastAsia="pl-PL"/>
        </w:rPr>
        <w:t>biletu lotniczego</w:t>
      </w:r>
      <w:r w:rsidRPr="006E6B3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Praga</w:t>
      </w:r>
      <w:r w:rsidRPr="006E6B39">
        <w:rPr>
          <w:rFonts w:ascii="Calibri" w:eastAsia="Times New Roman" w:hAnsi="Calibri" w:cs="Calibri"/>
          <w:lang w:eastAsia="pl-PL"/>
        </w:rPr>
        <w:t>-</w:t>
      </w:r>
      <w:r>
        <w:rPr>
          <w:rFonts w:ascii="Calibri" w:eastAsia="Times New Roman" w:hAnsi="Calibri" w:cs="Calibri"/>
          <w:lang w:eastAsia="pl-PL"/>
        </w:rPr>
        <w:t>Bord</w:t>
      </w:r>
      <w:r w:rsidR="002D2898">
        <w:rPr>
          <w:rFonts w:ascii="Calibri" w:eastAsia="Times New Roman" w:hAnsi="Calibri" w:cs="Calibri"/>
          <w:lang w:eastAsia="pl-PL"/>
        </w:rPr>
        <w:t>e</w:t>
      </w:r>
      <w:r>
        <w:rPr>
          <w:rFonts w:ascii="Calibri" w:eastAsia="Times New Roman" w:hAnsi="Calibri" w:cs="Calibri"/>
          <w:lang w:eastAsia="pl-PL"/>
        </w:rPr>
        <w:t>aux</w:t>
      </w:r>
      <w:r w:rsidRPr="006E6B39">
        <w:rPr>
          <w:rFonts w:ascii="Calibri" w:eastAsia="Times New Roman" w:hAnsi="Calibri" w:cs="Calibri"/>
          <w:lang w:eastAsia="pl-PL"/>
        </w:rPr>
        <w:t xml:space="preserve"> |</w:t>
      </w:r>
      <w:r>
        <w:rPr>
          <w:rFonts w:ascii="Calibri" w:eastAsia="Times New Roman" w:hAnsi="Calibri" w:cs="Calibri"/>
          <w:lang w:eastAsia="pl-PL"/>
        </w:rPr>
        <w:t xml:space="preserve"> Bord</w:t>
      </w:r>
      <w:r w:rsidR="002D2898">
        <w:rPr>
          <w:rFonts w:ascii="Calibri" w:eastAsia="Times New Roman" w:hAnsi="Calibri" w:cs="Calibri"/>
          <w:lang w:eastAsia="pl-PL"/>
        </w:rPr>
        <w:t>e</w:t>
      </w:r>
      <w:r>
        <w:rPr>
          <w:rFonts w:ascii="Calibri" w:eastAsia="Times New Roman" w:hAnsi="Calibri" w:cs="Calibri"/>
          <w:lang w:eastAsia="pl-PL"/>
        </w:rPr>
        <w:t>aux-Praga</w:t>
      </w:r>
      <w:r w:rsidRPr="006E6B39">
        <w:rPr>
          <w:rFonts w:ascii="Calibri" w:eastAsia="Times New Roman" w:hAnsi="Calibri" w:cs="Calibri"/>
          <w:lang w:eastAsia="pl-PL"/>
        </w:rPr>
        <w:t xml:space="preserve"> – dodatkowo płatny – na zlecenie podróżującego </w:t>
      </w:r>
      <w:r>
        <w:rPr>
          <w:rFonts w:ascii="Calibri" w:eastAsia="Times New Roman" w:hAnsi="Calibri" w:cs="Calibri"/>
          <w:lang w:eastAsia="pl-PL"/>
        </w:rPr>
        <w:t>LINIA RYAAANIR</w:t>
      </w:r>
      <w:r w:rsidR="005F5552">
        <w:rPr>
          <w:rFonts w:ascii="Calibri" w:eastAsia="Times New Roman" w:hAnsi="Calibri" w:cs="Calibri"/>
          <w:lang w:eastAsia="pl-PL"/>
        </w:rPr>
        <w:t xml:space="preserve"> </w:t>
      </w:r>
      <w:r w:rsidRPr="006E6B39">
        <w:rPr>
          <w:rFonts w:ascii="Calibri" w:eastAsia="Times New Roman" w:hAnsi="Calibri" w:cs="Calibri"/>
          <w:lang w:eastAsia="pl-PL"/>
        </w:rPr>
        <w:t>koszt ok. 2</w:t>
      </w:r>
      <w:r w:rsidR="005F5552">
        <w:rPr>
          <w:rFonts w:ascii="Calibri" w:eastAsia="Times New Roman" w:hAnsi="Calibri" w:cs="Calibri"/>
          <w:lang w:eastAsia="pl-PL"/>
        </w:rPr>
        <w:t>50</w:t>
      </w:r>
      <w:r w:rsidRPr="006E6B39">
        <w:rPr>
          <w:rFonts w:ascii="Calibri" w:eastAsia="Times New Roman" w:hAnsi="Calibri" w:cs="Calibri"/>
          <w:lang w:eastAsia="pl-PL"/>
        </w:rPr>
        <w:t xml:space="preserve"> EUR (na dzień 1</w:t>
      </w:r>
      <w:r w:rsidR="005F5552">
        <w:rPr>
          <w:rFonts w:ascii="Calibri" w:eastAsia="Times New Roman" w:hAnsi="Calibri" w:cs="Calibri"/>
          <w:lang w:eastAsia="pl-PL"/>
        </w:rPr>
        <w:t>5</w:t>
      </w:r>
      <w:r w:rsidRPr="006E6B39">
        <w:rPr>
          <w:rFonts w:ascii="Calibri" w:eastAsia="Times New Roman" w:hAnsi="Calibri" w:cs="Calibri"/>
          <w:lang w:eastAsia="pl-PL"/>
        </w:rPr>
        <w:t>.0</w:t>
      </w:r>
      <w:r w:rsidR="005F5552">
        <w:rPr>
          <w:rFonts w:ascii="Calibri" w:eastAsia="Times New Roman" w:hAnsi="Calibri" w:cs="Calibri"/>
          <w:lang w:eastAsia="pl-PL"/>
        </w:rPr>
        <w:t>7</w:t>
      </w:r>
      <w:r w:rsidRPr="006E6B39">
        <w:rPr>
          <w:rFonts w:ascii="Calibri" w:eastAsia="Times New Roman" w:hAnsi="Calibri" w:cs="Calibri"/>
          <w:lang w:eastAsia="pl-PL"/>
        </w:rPr>
        <w:t>.2022</w:t>
      </w:r>
      <w:r w:rsidR="005F5552">
        <w:rPr>
          <w:rFonts w:ascii="Calibri" w:eastAsia="Times New Roman" w:hAnsi="Calibri" w:cs="Calibri"/>
          <w:lang w:eastAsia="pl-PL"/>
        </w:rPr>
        <w:t>). Cena biletu może ulec zmianie.</w:t>
      </w:r>
    </w:p>
    <w:p w14:paraId="1704EAD2" w14:textId="1B62FB51" w:rsidR="00772521" w:rsidRDefault="00772521" w:rsidP="00772521">
      <w:pPr>
        <w:spacing w:line="276" w:lineRule="auto"/>
        <w:ind w:right="-709" w:hanging="709"/>
        <w:jc w:val="both"/>
        <w:rPr>
          <w:rFonts w:ascii="Calibri" w:eastAsia="Times New Roman" w:hAnsi="Calibri" w:cs="Calibri"/>
          <w:lang w:eastAsia="pl-PL"/>
        </w:rPr>
      </w:pPr>
    </w:p>
    <w:p w14:paraId="3F501B8E" w14:textId="77777777" w:rsidR="005F5552" w:rsidRDefault="005F5552" w:rsidP="00772521">
      <w:pPr>
        <w:spacing w:line="276" w:lineRule="auto"/>
        <w:ind w:right="-709" w:hanging="709"/>
        <w:jc w:val="both"/>
        <w:rPr>
          <w:rFonts w:ascii="Calibri" w:eastAsia="Times New Roman" w:hAnsi="Calibri" w:cs="Calibri"/>
          <w:lang w:eastAsia="pl-PL"/>
        </w:rPr>
      </w:pPr>
    </w:p>
    <w:p w14:paraId="1AEF840D" w14:textId="0780099B" w:rsidR="002D2898" w:rsidRDefault="00772521" w:rsidP="002D2898">
      <w:pPr>
        <w:shd w:val="clear" w:color="auto" w:fill="EDEDED" w:themeFill="accent3" w:themeFillTint="33"/>
        <w:ind w:left="-709" w:right="-851"/>
        <w:jc w:val="both"/>
        <w:rPr>
          <w:rFonts w:cstheme="minorHAnsi"/>
          <w:b/>
          <w:sz w:val="22"/>
          <w:szCs w:val="22"/>
        </w:rPr>
      </w:pPr>
      <w:r w:rsidRPr="005F5552">
        <w:rPr>
          <w:rFonts w:cstheme="minorHAnsi"/>
        </w:rPr>
        <w:t>Kolejność zwiedzania ustala pilot, który nie oprowadza wewnątrz obiektów. Zwiedzanie zabytków z zewnątrz wg programu nie ujętych w świadczeniach.</w:t>
      </w:r>
      <w:r w:rsidRPr="005F5552">
        <w:rPr>
          <w:rFonts w:cstheme="minorHAnsi"/>
          <w:b/>
        </w:rPr>
        <w:t xml:space="preserve"> </w:t>
      </w:r>
      <w:r w:rsidRPr="005F5552">
        <w:rPr>
          <w:rFonts w:cstheme="minorHAnsi"/>
          <w:bCs/>
        </w:rPr>
        <w:t>Prosimy o zabranie ważnego dokumentu tożsamości – DOWODU LUB PASZPORTU.</w:t>
      </w:r>
      <w:r w:rsidRPr="005F5552">
        <w:rPr>
          <w:rFonts w:cstheme="minorHAnsi"/>
          <w:b/>
          <w:u w:val="single"/>
        </w:rPr>
        <w:t xml:space="preserve"> Cena nie obejmuje:</w:t>
      </w:r>
      <w:r w:rsidRPr="005F5552">
        <w:rPr>
          <w:rFonts w:cstheme="minorHAnsi"/>
          <w:bCs/>
        </w:rPr>
        <w:t xml:space="preserve"> napiwków dla obsługi w hotelach/restauracjach, </w:t>
      </w:r>
      <w:proofErr w:type="spellStart"/>
      <w:r w:rsidRPr="005F5552">
        <w:rPr>
          <w:rFonts w:cstheme="minorHAnsi"/>
          <w:bCs/>
        </w:rPr>
        <w:t>taxa</w:t>
      </w:r>
      <w:proofErr w:type="spellEnd"/>
      <w:r w:rsidRPr="005F5552">
        <w:rPr>
          <w:rFonts w:cstheme="minorHAnsi"/>
          <w:bCs/>
        </w:rPr>
        <w:t xml:space="preserve"> klimatyczna, biletów wstępów do miejsc biletowanych w Lourdes, Zamek Chambord</w:t>
      </w:r>
      <w:r w:rsidR="006E6B39" w:rsidRPr="005F5552">
        <w:rPr>
          <w:rFonts w:cstheme="minorHAnsi"/>
          <w:bCs/>
        </w:rPr>
        <w:t xml:space="preserve"> </w:t>
      </w:r>
      <w:r w:rsidRPr="005F5552">
        <w:rPr>
          <w:rFonts w:cstheme="minorHAnsi"/>
          <w:bCs/>
        </w:rPr>
        <w:t xml:space="preserve">– </w:t>
      </w:r>
      <w:r w:rsidRPr="002D2898">
        <w:rPr>
          <w:rFonts w:cstheme="minorHAnsi"/>
          <w:b/>
          <w:sz w:val="32"/>
          <w:szCs w:val="32"/>
          <w:u w:val="single"/>
        </w:rPr>
        <w:t>80 EURO</w:t>
      </w:r>
      <w:r w:rsidRPr="005F5552">
        <w:rPr>
          <w:rFonts w:cstheme="minorHAnsi"/>
          <w:bCs/>
        </w:rPr>
        <w:t xml:space="preserve"> – płatne na miejscu u pilota, cena </w:t>
      </w:r>
      <w:proofErr w:type="spellStart"/>
      <w:r w:rsidRPr="005F5552">
        <w:rPr>
          <w:rFonts w:cstheme="minorHAnsi"/>
          <w:bCs/>
        </w:rPr>
        <w:t>może</w:t>
      </w:r>
      <w:proofErr w:type="spellEnd"/>
      <w:r w:rsidRPr="005F5552">
        <w:rPr>
          <w:rFonts w:cstheme="minorHAnsi"/>
          <w:bCs/>
        </w:rPr>
        <w:t xml:space="preserve"> ulec zmianie.</w:t>
      </w:r>
      <w:r w:rsidRPr="005F5552">
        <w:rPr>
          <w:rFonts w:cstheme="minorHAnsi"/>
          <w:b/>
        </w:rPr>
        <w:t xml:space="preserve"> </w:t>
      </w:r>
      <w:r w:rsidR="002D2898" w:rsidRPr="00752029">
        <w:rPr>
          <w:rFonts w:cstheme="minorHAnsi"/>
          <w:bCs/>
          <w:sz w:val="22"/>
          <w:szCs w:val="22"/>
        </w:rPr>
        <w:t xml:space="preserve">Kwota w EURO może być przeliczana </w:t>
      </w:r>
      <w:r w:rsidR="002D2898">
        <w:rPr>
          <w:rFonts w:cstheme="minorHAnsi"/>
          <w:bCs/>
          <w:sz w:val="22"/>
          <w:szCs w:val="22"/>
        </w:rPr>
        <w:t>na</w:t>
      </w:r>
      <w:r w:rsidR="002D2898" w:rsidRPr="00752029">
        <w:rPr>
          <w:rFonts w:cstheme="minorHAnsi"/>
          <w:bCs/>
          <w:sz w:val="22"/>
          <w:szCs w:val="22"/>
        </w:rPr>
        <w:t xml:space="preserve"> PLN w dniu wpłaty według kursu NBP.</w:t>
      </w:r>
      <w:r w:rsidR="002D2898">
        <w:rPr>
          <w:rFonts w:cstheme="minorHAnsi"/>
          <w:b/>
          <w:sz w:val="22"/>
          <w:szCs w:val="22"/>
        </w:rPr>
        <w:t xml:space="preserve"> </w:t>
      </w:r>
    </w:p>
    <w:p w14:paraId="182F6FB0" w14:textId="71A998B2" w:rsidR="002D2898" w:rsidRDefault="002D2898" w:rsidP="00772521">
      <w:pPr>
        <w:shd w:val="clear" w:color="auto" w:fill="EDEDED" w:themeFill="accent3" w:themeFillTint="33"/>
        <w:ind w:left="-709" w:right="-851"/>
        <w:jc w:val="both"/>
        <w:rPr>
          <w:rFonts w:cstheme="minorHAnsi"/>
          <w:b/>
        </w:rPr>
      </w:pPr>
    </w:p>
    <w:p w14:paraId="1762ECAA" w14:textId="78D45CA9" w:rsidR="00BD6821" w:rsidRPr="002910C8" w:rsidRDefault="00772521" w:rsidP="002910C8">
      <w:pPr>
        <w:shd w:val="clear" w:color="auto" w:fill="EDEDED" w:themeFill="accent3" w:themeFillTint="33"/>
        <w:ind w:left="-709" w:right="-851"/>
        <w:jc w:val="both"/>
        <w:rPr>
          <w:rFonts w:cstheme="minorHAnsi"/>
          <w:b/>
        </w:rPr>
      </w:pPr>
      <w:r w:rsidRPr="005F5552">
        <w:rPr>
          <w:rFonts w:cstheme="minorHAnsi"/>
        </w:rPr>
        <w:t xml:space="preserve">Cena nie zawiera dopłaty do </w:t>
      </w:r>
      <w:r w:rsidRPr="005F5552">
        <w:rPr>
          <w:rFonts w:cstheme="minorHAnsi"/>
          <w:bCs/>
        </w:rPr>
        <w:t>pokoju 1 – os. – na zamówienie</w:t>
      </w:r>
      <w:r w:rsidRPr="005F5552">
        <w:rPr>
          <w:rFonts w:cstheme="minorHAnsi"/>
          <w:b/>
        </w:rPr>
        <w:t xml:space="preserve">. </w:t>
      </w:r>
      <w:r w:rsidRPr="005F5552">
        <w:rPr>
          <w:rFonts w:cstheme="minorHAnsi"/>
          <w:bCs/>
        </w:rPr>
        <w:t xml:space="preserve">Cena nie zawiera </w:t>
      </w:r>
      <w:proofErr w:type="spellStart"/>
      <w:r w:rsidRPr="005F5552">
        <w:rPr>
          <w:rFonts w:cstheme="minorHAnsi"/>
          <w:bCs/>
        </w:rPr>
        <w:t>napojów</w:t>
      </w:r>
      <w:proofErr w:type="spellEnd"/>
      <w:r w:rsidRPr="005F5552">
        <w:rPr>
          <w:rFonts w:cstheme="minorHAnsi"/>
          <w:bCs/>
        </w:rPr>
        <w:t xml:space="preserve"> do obiadokolacji, </w:t>
      </w:r>
      <w:proofErr w:type="spellStart"/>
      <w:r w:rsidRPr="005F5552">
        <w:rPr>
          <w:rFonts w:cstheme="minorHAnsi"/>
          <w:bCs/>
        </w:rPr>
        <w:t>świadczen</w:t>
      </w:r>
      <w:proofErr w:type="spellEnd"/>
      <w:r w:rsidRPr="005F5552">
        <w:rPr>
          <w:rFonts w:cstheme="minorHAnsi"/>
          <w:bCs/>
        </w:rPr>
        <w:t xml:space="preserve">́ niewymienionych w ofercie, dodatkowego ubezpieczenia </w:t>
      </w:r>
      <w:proofErr w:type="spellStart"/>
      <w:r w:rsidRPr="005F5552">
        <w:rPr>
          <w:rFonts w:cstheme="minorHAnsi"/>
          <w:bCs/>
        </w:rPr>
        <w:t>kosztów</w:t>
      </w:r>
      <w:proofErr w:type="spellEnd"/>
      <w:r w:rsidRPr="005F5552">
        <w:rPr>
          <w:rFonts w:cstheme="minorHAnsi"/>
          <w:bCs/>
        </w:rPr>
        <w:t xml:space="preserve"> rezygnacji z imprezy turystycznej (w tym rezygnacji spowodowanych zachorowaniem wskutek Sars-Cov1 i Sars-Cov-2 oraz przerwania imprezy turystycznej spowodowanego zachorowaniem na COVID-19 – </w:t>
      </w:r>
      <w:proofErr w:type="spellStart"/>
      <w:r w:rsidRPr="005F5552">
        <w:rPr>
          <w:rFonts w:cstheme="minorHAnsi"/>
          <w:bCs/>
        </w:rPr>
        <w:t>możliwośc</w:t>
      </w:r>
      <w:proofErr w:type="spellEnd"/>
      <w:r w:rsidRPr="005F5552">
        <w:rPr>
          <w:rFonts w:cstheme="minorHAnsi"/>
          <w:bCs/>
        </w:rPr>
        <w:t>́ wykupienia w Biurze w dniu zapisania na wyjazd i podpisania umowy.</w:t>
      </w:r>
    </w:p>
    <w:sectPr w:rsidR="00BD6821" w:rsidRPr="002910C8" w:rsidSect="008D4753">
      <w:headerReference w:type="first" r:id="rId11"/>
      <w:pgSz w:w="11906" w:h="16838"/>
      <w:pgMar w:top="1417" w:right="1417" w:bottom="52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3495" w14:textId="77777777" w:rsidR="003E0615" w:rsidRDefault="003E0615" w:rsidP="003C379C">
      <w:r>
        <w:separator/>
      </w:r>
    </w:p>
  </w:endnote>
  <w:endnote w:type="continuationSeparator" w:id="0">
    <w:p w14:paraId="4BE282D5" w14:textId="77777777" w:rsidR="003E0615" w:rsidRDefault="003E0615" w:rsidP="003C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CC65" w14:textId="77777777" w:rsidR="003E0615" w:rsidRDefault="003E0615" w:rsidP="003C379C">
      <w:r>
        <w:separator/>
      </w:r>
    </w:p>
  </w:footnote>
  <w:footnote w:type="continuationSeparator" w:id="0">
    <w:p w14:paraId="60B3AAC3" w14:textId="77777777" w:rsidR="003E0615" w:rsidRDefault="003E0615" w:rsidP="003C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35A9" w14:textId="76C43C35" w:rsidR="003C379C" w:rsidRDefault="003C379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46AD45" wp14:editId="5299A2B1">
          <wp:simplePos x="0" y="0"/>
          <wp:positionH relativeFrom="column">
            <wp:posOffset>-609600</wp:posOffset>
          </wp:positionH>
          <wp:positionV relativeFrom="paragraph">
            <wp:posOffset>-363492</wp:posOffset>
          </wp:positionV>
          <wp:extent cx="7159625" cy="1177925"/>
          <wp:effectExtent l="0" t="0" r="3175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625" cy="117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CB7"/>
    <w:multiLevelType w:val="hybridMultilevel"/>
    <w:tmpl w:val="90EAFF1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C"/>
    <w:rsid w:val="00051A9E"/>
    <w:rsid w:val="00185206"/>
    <w:rsid w:val="002565AB"/>
    <w:rsid w:val="002910C8"/>
    <w:rsid w:val="002A672F"/>
    <w:rsid w:val="002D2898"/>
    <w:rsid w:val="002F7DFE"/>
    <w:rsid w:val="003C379C"/>
    <w:rsid w:val="003E0615"/>
    <w:rsid w:val="00597C5D"/>
    <w:rsid w:val="005E3E55"/>
    <w:rsid w:val="005F5552"/>
    <w:rsid w:val="006E6B39"/>
    <w:rsid w:val="00710FFB"/>
    <w:rsid w:val="00772521"/>
    <w:rsid w:val="0077443E"/>
    <w:rsid w:val="007853F3"/>
    <w:rsid w:val="00831C94"/>
    <w:rsid w:val="008D4753"/>
    <w:rsid w:val="00B41C06"/>
    <w:rsid w:val="00B72BD9"/>
    <w:rsid w:val="00B80C8A"/>
    <w:rsid w:val="00BD11E8"/>
    <w:rsid w:val="00BD6821"/>
    <w:rsid w:val="00D727B5"/>
    <w:rsid w:val="00EB6D56"/>
    <w:rsid w:val="00F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91C7"/>
  <w15:chartTrackingRefBased/>
  <w15:docId w15:val="{00DB9BBE-9CBF-7042-90CB-6FF31C2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79C"/>
  </w:style>
  <w:style w:type="paragraph" w:styleId="Stopka">
    <w:name w:val="footer"/>
    <w:basedOn w:val="Normalny"/>
    <w:link w:val="StopkaZnak"/>
    <w:uiPriority w:val="99"/>
    <w:unhideWhenUsed/>
    <w:rsid w:val="003C3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79C"/>
  </w:style>
  <w:style w:type="paragraph" w:styleId="Akapitzlist">
    <w:name w:val="List Paragraph"/>
    <w:basedOn w:val="Normalny"/>
    <w:uiPriority w:val="34"/>
    <w:qFormat/>
    <w:rsid w:val="00BD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8702B-37A5-1B45-BDD7-D4943D9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Kita</dc:creator>
  <cp:keywords/>
  <dc:description/>
  <cp:lastModifiedBy>Aleksandra Kita</cp:lastModifiedBy>
  <cp:revision>13</cp:revision>
  <dcterms:created xsi:type="dcterms:W3CDTF">2022-07-09T17:52:00Z</dcterms:created>
  <dcterms:modified xsi:type="dcterms:W3CDTF">2022-07-15T10:32:00Z</dcterms:modified>
</cp:coreProperties>
</file>